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FD4B3" w14:textId="6F60860E" w:rsidR="008124B0" w:rsidRDefault="00B07E52" w:rsidP="00D6309B">
      <w:pPr>
        <w:spacing w:before="120" w:after="360" w:line="240" w:lineRule="auto"/>
        <w:jc w:val="center"/>
        <w:rPr>
          <w:rFonts w:ascii="HWT Artz" w:eastAsia="Times New Roman" w:hAnsi="HWT Artz" w:cs="ADLaM Display"/>
          <w:color w:val="103E20"/>
          <w:sz w:val="96"/>
          <w:szCs w:val="96"/>
        </w:rPr>
      </w:pPr>
      <w:bookmarkStart w:id="0" w:name="_Hlk193364187"/>
      <w:bookmarkStart w:id="1" w:name="_Hlk161315082"/>
      <w:r>
        <w:rPr>
          <w:rFonts w:ascii="ADLaM Display" w:hAnsi="ADLaM Display" w:cs="ADLaM Display"/>
          <w:b/>
          <w:bCs/>
          <w:noProof/>
          <w:color w:val="FFFFFF" w:themeColor="background1"/>
          <w:sz w:val="96"/>
          <w:szCs w:val="96"/>
        </w:rPr>
        <mc:AlternateContent>
          <mc:Choice Requires="wpg">
            <w:drawing>
              <wp:anchor distT="0" distB="0" distL="114300" distR="114300" simplePos="0" relativeHeight="251661312" behindDoc="0" locked="0" layoutInCell="1" allowOverlap="1" wp14:anchorId="3B13F504" wp14:editId="6CEAD5CC">
                <wp:simplePos x="0" y="0"/>
                <wp:positionH relativeFrom="leftMargin">
                  <wp:posOffset>4908781</wp:posOffset>
                </wp:positionH>
                <wp:positionV relativeFrom="paragraph">
                  <wp:posOffset>-472093</wp:posOffset>
                </wp:positionV>
                <wp:extent cx="2674619" cy="2057400"/>
                <wp:effectExtent l="0" t="0" r="0" b="0"/>
                <wp:wrapNone/>
                <wp:docPr id="1543221189" name="Group 1"/>
                <wp:cNvGraphicFramePr/>
                <a:graphic xmlns:a="http://schemas.openxmlformats.org/drawingml/2006/main">
                  <a:graphicData uri="http://schemas.microsoft.com/office/word/2010/wordprocessingGroup">
                    <wpg:wgp>
                      <wpg:cNvGrpSpPr/>
                      <wpg:grpSpPr>
                        <a:xfrm>
                          <a:off x="0" y="0"/>
                          <a:ext cx="2674619" cy="2057400"/>
                          <a:chOff x="0" y="0"/>
                          <a:chExt cx="2674619" cy="2057400"/>
                        </a:xfrm>
                      </wpg:grpSpPr>
                      <pic:pic xmlns:pic="http://schemas.openxmlformats.org/drawingml/2006/picture">
                        <pic:nvPicPr>
                          <pic:cNvPr id="1922228247" name="Picture 6" descr="A green square speech bubbl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68580"/>
                            <a:ext cx="2049145" cy="1988820"/>
                          </a:xfrm>
                          <a:prstGeom prst="rect">
                            <a:avLst/>
                          </a:prstGeom>
                        </pic:spPr>
                      </pic:pic>
                      <pic:pic xmlns:pic="http://schemas.openxmlformats.org/drawingml/2006/picture">
                        <pic:nvPicPr>
                          <pic:cNvPr id="262491912" name="Picture 3" descr="A green square shaped speech bub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37160" y="0"/>
                            <a:ext cx="1974850" cy="1912620"/>
                          </a:xfrm>
                          <a:prstGeom prst="rect">
                            <a:avLst/>
                          </a:prstGeom>
                        </pic:spPr>
                      </pic:pic>
                      <wps:wsp>
                        <wps:cNvPr id="1411838668" name="Text Box 2"/>
                        <wps:cNvSpPr txBox="1">
                          <a:spLocks noChangeArrowheads="1"/>
                        </wps:cNvSpPr>
                        <wps:spPr bwMode="auto">
                          <a:xfrm>
                            <a:off x="381000" y="388620"/>
                            <a:ext cx="2293619" cy="794384"/>
                          </a:xfrm>
                          <a:prstGeom prst="rect">
                            <a:avLst/>
                          </a:prstGeom>
                          <a:noFill/>
                          <a:ln w="9525">
                            <a:noFill/>
                            <a:miter lim="800000"/>
                            <a:headEnd/>
                            <a:tailEnd/>
                          </a:ln>
                        </wps:spPr>
                        <wps:txbx>
                          <w:txbxContent>
                            <w:p w14:paraId="72DC2B51" w14:textId="77777777" w:rsidR="00B07E52" w:rsidRDefault="00B07E52" w:rsidP="00B07E52">
                              <w:r w:rsidRPr="001019DF">
                                <w:rPr>
                                  <w:rFonts w:ascii="HWT Artz" w:eastAsia="Times New Roman" w:hAnsi="HWT Artz" w:cs="ADLaM Display"/>
                                  <w:color w:val="FFFFFF" w:themeColor="background1"/>
                                  <w:sz w:val="72"/>
                                  <w:szCs w:val="72"/>
                                </w:rPr>
                                <w:t>Policies</w:t>
                              </w:r>
                            </w:p>
                          </w:txbxContent>
                        </wps:txbx>
                        <wps:bodyPr rot="0" vert="horz" wrap="square" lIns="91440" tIns="45720" rIns="91440" bIns="45720" anchor="t" anchorCtr="0">
                          <a:spAutoFit/>
                        </wps:bodyPr>
                      </wps:wsp>
                    </wpg:wgp>
                  </a:graphicData>
                </a:graphic>
              </wp:anchor>
            </w:drawing>
          </mc:Choice>
          <mc:Fallback>
            <w:pict>
              <v:group w14:anchorId="3B13F504" id="Group 1" o:spid="_x0000_s1026" style="position:absolute;left:0;text-align:left;margin-left:386.5pt;margin-top:-37.15pt;width:210.6pt;height:162pt;z-index:251661312;mso-position-horizontal-relative:left-margin-area" coordsize="26746,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4QWxxQMAAJoKAAAOAAAAZHJzL2Uyb0RvYy54bWzkVtFu2zYUfR+wfyA4&#10;YG+NLVm2ZS1OkTVNVqDbgrX7AIqiLKISyZF0ZO/rd0jJrmNv6FqgD8MCRCZF8vLco3MPef1y17Xk&#10;SVgntVrT5GpKiVBcV1Jt1vT39/cvckqcZ6pirVZiTffC0Zc3335z3ZtCpLrRbSUsQRDlit6saeO9&#10;KSYTxxvRMXeljVAYrLXtmEfXbiaVZT2id+0knU4Xk17byljNhXN4ezcM0psYv64F97/WtROetGsK&#10;bD4+bXyW4Tm5uWbFxjLTSD7CYF+AomNSYdNjqDvmGdlaeRGqk9xqp2t/xXU30XUtuYg5IJtkepbN&#10;g9VbE3PZFP3GHGkCtWc8fXFY/svTgzXvzKMFE73ZgIvYC7nsatuFX6Aku0jZ/kiZ2HnC8TJdLLNF&#10;sqKEYyydzpfZdCSVN2D+Yh1vXn9i5eSw8eQZHCN5gf+RA7QuOPi0VrDKb62gY5DuX8XomP2wNS/w&#10;uQzzspSt9PsoPXyYAEo9PUr+aIcO6Hy0RFYohVWKvzzNlpQo1kH6mBZ2JwtKKuE4RHhLNlYIRdwf&#10;W4YBZ4TgDSm3ZdmK77/b3f4QH3dhsjQeFUbY1mtUguSsbfdkI5SwzIsqyDhgCdsPYFgg663mHxxR&#10;+lXD1EbcIj5HASRh9uT59Nh9lknZSnMv2zYIILRHzoD6THp/Q/sg6zvNt51QfqhTK1rg1so10jhK&#10;bCG6UoAn+6ZKoB54hAdHxkrlh6J03grPm7B/DRy/AXvAzYrjQAT9EWfIyEHIB+mSGrB/CvleiHiR&#10;z/NRpkchT7NVks0HISerPM/TOOMoRzBqnX8QuiOhAeRAFEOzp7duxHaYMhI8wIk4gW74Rmj8Z0Sc&#10;LlKwskrScw3P/lHDDTOi+t9KGUR9DSmfCDiZLZMFTrJLK05WyyyfYyhYcfhoi6+g4N7gnHYHN0Dv&#10;wg8+6yh6F+SCIgphT7wzS5J8li8WuDwM3vk+lOmPekfSYA7j7HBqEb/D60ORO3NmedbqvhGsAszB&#10;9k6WDnFCiZKy/1lXsJ9gr7Gkz46+WZ5Mca4F0md5PvLKiqN3pKvZ8RBcrrJZnkWPPZxkn2kdrFA6&#10;WC8yZUWrSL+mq3k6j8BORjrpcXVqZbemOdAdzt2Q7mtVxcWeyXZow8ZaBVcK+Q+uFFp+V+5GPktd&#10;7cGE1XA2ZIorHRqNtn9S0uN6tKbDIUVJ+0aBTXhlhmk+drL5ElIj9nSkPB1hiiPUmnpKhuYrj940&#10;ZuTMLVi/l9FBA6gByYgVWouteAFC69kN67QfZ328Ut78BQAA//8DAFBLAwQKAAAAAAAAACEAQ7FI&#10;SvAiAADwIgAAFAAAAGRycy9tZWRpYS9pbWFnZTEucG5niVBORw0KGgoAAAANSUhEUgAAAh8AAAIQ&#10;CAYAAAAhCwwEAAAAAXNSR0IArs4c6QAAAARnQU1BAACxjwv8YQUAAAAJcEhZcwAAIdUAACHVAQSc&#10;tJ0AACKFSURBVHhe7d0JlCV3Qe/xDglrCJsYNh8o8ADZeaig7Agen4JHxHkgsh3QHMx7WSbdXf+6&#10;CdCKoGCIvkBI0tO3qnqCG6OgcCACchggM32rqmeSSAJBZH+KiEAIEEPI9m5NKkxI/pNZ+nbNvbc/&#10;33M+x6VvL3Onu/6/6XTfOyMdaGesbL5zf/fsgxrZSu8ZjXyQPHe5DC9v5OX8q7IqPa2o0tc18iq8&#10;ZSj/oTJ9Z1aHjwz/94/eXFaGzw1f74sxw5f/v+H/vLaoezcA+5fX4ZpskH75ll9LNymq8Klbfg3m&#10;Ze8f8yrdOvzf9369Dr9+b/paHr7eacUgvPKHX+vDr/ubrgE3XRMW33fcXdpLhST9aMX2V9ypv3P2&#10;QVvK5MlZnT6nKOdfVqyGE4YXmNOGF60zh/rDkXB+Vqbbhxepzw4vQF/IqnBV7CIHcEvN9aK5bjTX&#10;j+Fo2d5cT5rrSlYmb2uuM1mVnNhcd/o7w9Ob61BzPWquS+0lStIktXTp5nstV8mjlqvw9LxKXlJU&#10;vXR4ETh3+K+Zv83L8LHh/+9fhheC78UuFgCHXZlcWQyvU831KivDu5vrV3Mda65n2cr8M4pdpzzi&#10;7dX//rH2kiepi96yY/6Yc1c2Pyar5p+XD8JJRR3OyKvee/NBcslwYHwn+sUMMGWa611Wh4uKMn3f&#10;cJj8aXM9HP7D6nn5SvKY/vA62V4yJR1oC9ufcVRWn/zgojz1V/My+T/N8u/X4RPDgfHV2BchAD+q&#10;uV42P1s2HCTn9qv0NdnO9HlZnT64ub62l1pp47a465R791fnn5VVye8Nv0iy4RfNxX62AmB97Lm+&#10;Vr2yGF5vm+vu8mrvWc11uL0kS9NXUc3dN19Nntsv5+fzQfqe4Qr/99gXBwDdyqvwpea63C/DfL9M&#10;f8kg0US2bdumI/s7Zx+dDcJL8zotijr9bOwTHoDx1PyAfnP9zurw0n49++jmut5e4qXxKSvD47Iy&#10;Pe7G72qEK2KfzABMpj0/1F+Fvymq3u9uqeYe3176pW7buis8sD9IXjxcxu/Kqt63Yp+sAEypKv1m&#10;NgjLRR1e2JwH7dEgjbbFXcfdfmk1+blskLyueXTArEyvj35CArChNOdBXqWfzsok6dfhCc150R4d&#10;0sF35vkn3LFfzj9r+El1VlEmX4990gHAzeWD8NWiDO9YHp4fzTnSHinSvlvYvnBUf88jhIZ+Pki/&#10;HfvEAoADkdW9b2Rl+rallbmnNOdLe9RIN9Y8Ml5Wh9dnVfofsU8gAFiL5iEWskH6usWdpzyiPXq0&#10;EVvcFe6eD+ZflJfphbFPFABYD9kgXJTX6Yuac6g9kjTtbd2d/HRez/9xViV+JRaAwyarwhVFmbw5&#10;K2cf2R5RmqYWtm26Q7Yy95yiDDtjnwAAcDhlZbLjvDI8uzmv2qNLk9riruPu0nxry6OMAjARqvCp&#10;5nGkmvOrPco0Kb1rZfOdl5onbKv9ACkAE6hMvtIfhFc251l7tGlcK7a/4k7FIPndfBCujP5lAsAk&#10;GZ5n/Sq8sti+cKf2qNO4dMZwGRZVuqmokq9F//IAYIJlZfof+SD5DT8TMgY1zzRYlMmTizL9ZOwv&#10;CwCmyXCAXLK4M/3ZmRtmjmiPQnVZMQg/2TyLbOwvBwCmWV733tPffdqD2iNR611/x/wxWdlL+lVy&#10;VewvBAA2gn4VriqqcMJ5F88e3R6RWoeOWB7MPTYv08/E/hIAYCPKBsk/Z2V4XHNO3nhcaiQVF510&#10;j7wKb8mq9NrYHQ8AG1lWp9c25+SZ5Ql3a49OraV8tXnSt/SLsTsbANgrHySfXxrMPbY9QnWwbWp+&#10;k2WQvi525wIAt6Hqpc052h6pOpD6O+bvX1TpBdE7FADYr7wMHztv5+yx7dGq2ypbTZ/kEUoBYO2a&#10;87S/I/359ojVLWseMKxfpZuyMlwduwMBgIO351wdnq/NOdseuWradunCHfIyfWtWptfH7jgA4NDt&#10;OV/L3hnNedsevRu7sy/4vXtmK+kgdmcBACNU9cqzth9/1/YI3pidu3ry/YZr7HPROwgAGLnm3G1+&#10;saM9ijdWS4PeffJB7/OxOwYAWD9ZmVx2VjV33/ZI3hhtqZJH9ctweewOAQDWX1Yl3zp7x/zD26N5&#10;ussuDI/Ly/R7sTsCAOhOcx4v757yR0RdGpx4n6JMvh67AwCA7uVl+OrZO18znQ9Gds4nZh8Z+0MD&#10;AIff0kr60PbIno76l80fU1Tpv8X+sADAGBgkn5+aX8M98/wT7paX6Weif1AAYHyspp85s1yY7Kfl&#10;X9i2qXnkUk8QBwCToupdsLB94aj2KJ+88kFyTvQPBgCMrbwOZ7ZH+WSVrc5vjv2BAIDxt1z1/ld7&#10;pE9G+c7kF4qq9/3YHwYAGH/Ns+Fmg/DU9mgf7xZ3hbvn5bzH8gCACZeXydf/bPtJ92iP+PFs07ZN&#10;R2ZVuj32BwAAJk9Wh48sLCzcrj3qx69+FV4Z+8ABgMmVrSa/2R7149XSJ3pPiX3AAMDk6+8+9Wfa&#10;I398yut0NfbBAgBToEo/3B7541Gxmrwp+oECANNjNfxRe/Qf3vr1/MMzT5EPAFMvK8Pl5+6Ye0g7&#10;AQ5fRRl2xz5AAGD65HX6/nYCHJ6yMjk59oEBANMrK8PL2ynQfcP18+nYBwUATK+sTC5rp0C3ZbUn&#10;jQOAjWq5Cm9pJ0E3LV+QPCofpD+IfTAAwPTLq+SarZ9IH9ZOg/Uvq3pvz8r0+tgHAwBMv2YHZGV4&#10;RzsN1rctH5/9qaxOr419IADAxtHsgezC3o+3E2H9yqrwd7EPAADYePKy997hPDjixpWwDp29c/bY&#10;4fi4PPbOAYCNZ88uqObu206F0ZfX6dbYOwYANrDVdfrZj6ycfWRRhuui7xQA2LiG+2BpJX1oOxlG&#10;V3+Q/kH0HQIAG15ehze0k2F0ZWX65dg7AwAoqvCldjKMpuHw+K3oOwIAaOVV8pJ2OqytbZduukM+&#10;SD4feycAADfJqvSLzW5oJ8Sh16/DE/pVuCr2TgAAbpIN98JSmT6xnRCH3vANnR57BwAAt5QPkj9o&#10;J8ShVWxfuFNRhitjbxwA4FaGu6GdEYdWUc6/LPqGAQD2ISvDy9spcfANX/ndsTcKALAvzfPAtVPi&#10;4FpYWLhdf5B8JfZGAQD2Ja/CFxa2P+OodlIceMXO+V+MvUEAgP3alTy5nRQHXl6lF0TfGADAfuTV&#10;/PvbSXFg9XfM3z/2hgAADtTi9lPu3U6L/ZfX4fmxNwIAcMBW5n65nRb7LyuTP4y+EQCAA5QNkje1&#10;02L/ZYNwUeyNAAAcqLxMq3Za3HbLK5sfkFXptbE3AgBwoJo9sbSy+V7txNh3WZ0eF3sDAAAHK6/m&#10;f6edGPsur5IPxV4ZAOBgZYPwkXZixDvr0uPvWpTpZ2KvDABwsPIq+Zf+Za86pp0at25LmfxEXqXf&#10;jL0yAMDByqrkW4sXnPjAdmrcumK195TYKwIAHJIqXLelnH9aOzVuXV6nfxx9RQCAQ5SX4Y3t1Lh1&#10;edm7MPZKAACHqj8IF7VT40c7+4L0nrFXAABYq7M/md6znRx7ywbhqbEbAwCsVV4nv9BOjr3lZXhV&#10;7MYAAGtWJq9uJ8fe8ir8WfTGAABrlFfpn7STY29F1fv72I0BANYqH6TvaSfH3ooq7I7dGABgrfIy&#10;vbCdHHvrl+Hy2I0BANYqH4T/bCfHjfV3z98/dkMAgFE544M3e3r9rJp/XuxGAACjktXpc9rpMTNT&#10;lOH1sRsBAIzMoJe202PPY3y8N3ojAIARyVfm399Oj5mZrO59I3YjAICRqZKv7Rke7yxPuFvmN10A&#10;gHWW1eGKt+x41TEz56xsfkBRpd+J3QgAYFT6Zfq9c1dPvt9Mv55/eFGGK2M3AgAYlawKVxU7e4+Y&#10;KcrkyVkZro7dCABgVPJB+oNskD5pphjMPjOvk2tiNwIAGJW8CtcsV+HpM8t1+muxGwAAjFzZ+/Xm&#10;qfR/J/pCAIAR61fpb8/kde/U2AsBAEYtr8JrZ/Iq/ZPYCwEARi2rwh/NZFX6V7EXAgCMWr9M/tr4&#10;AAA6s2d8FIPkktgLAQBGLavSgfEBAHSnTC4xPgCA7jTjI/ekcgBAV6rwpZnoCwAA1onxAQB0yvgA&#10;ADplfAAAnTI+AIBOGR8AQKeMDwCgU8YHANAp4wMA6JTxAQB0yvgAADplfAAAnTI+AIBOGR8AQKeM&#10;DwCgU8YHANAp4wMA6JTxAQB0yvgAADplfAAAnTI+AIBOGR8AQKeMDwCgU8YHANAp4wMA6JTxAQB0&#10;yvgAADplfAAAnTI+AIBOGR8AQKeMDwCgU8YHANAp4wMA6JTxAQB0yvgAADplfAAAnTI+AIBOGR8A&#10;QKeMDwCgU8YHANAp4wMA6JTxAQB0yvgAADplfAAAnTI+AIBOGR8AQKeMDwCgU8YHANAp4wMA6JTx&#10;AQB0yvgAADplfAAAnTI+AIBOGR8AQKeMDwCgU8YHANAp4wMA6JTxAQB0yvgAADplfAAAnTI+AIBO&#10;GR8AQKeMDwCgU8YHANAp4wMA6JTxAQB0yvgAADplfAAAnTI+AIBOGR8AQKeMDwCgU8YHANAp4wMA&#10;6JTxAQB0yvgAADplfAAAnTI+AIBOGR8AQKeMDwCgU8YHANAp4wMA6JTxAQB0yvgAADplfAAAnTI+&#10;AIBOGR8AQKeMDwCgU8YHANAp4wMA6JTxAQB0yvgAADplfAAAnTI+AIBOGR8AQKeMDwCgU8YHANAp&#10;4wMA6JTxAQB0yvgAADplfAAAnTI+AIBOGR8AQKeMDwCgU8YHANAp4wMA6JTxAQB0yvgAADplfAAA&#10;nTI+AIBOGR8AQKeMDwCgU8YHANAp4wMA6JTxAQB0yvgAADplfAAAnTI+AIBOGR8AQKeMDwCgU8YH&#10;ANAp4wMA6JTxAQB0yvgAADplfAAAnTI+AIBOGR8AQKeMDwCgU8YHANAp4wMA6JTxAQB0yvgAADpl&#10;fAAAnTI+AIBOGR8AQKeMDwCgU8YHANAp4wMA6JTxAQB0yvgAADplfAAAnTI+AIBOGR8AQKeMDwCg&#10;U8YHANAp4wMA6JTxAQB0yvgAADplfAAAnTI+AIBOGR8AQKeMDwCgU8YHANAp4wMA6JTxAQB0yvgA&#10;ADplfAAAnTI+AIBOGR8AQKeMDwCgU8YHANAp4wMA6JTxAQB0yvgAADplfAAAnTI+AIBOGR8AQKeM&#10;DwCgU8YHANAp4wMA6JTxAQB0yvgAADplfAAAnTI+AIBOGR8AQKeMDwCgU8YHANAp4wMA6JTxAQB0&#10;yvgAADo1k5Xhc7EXAACMXJlcMlMMkkuiLwQAGDXjAwDoVDM+skH4SPSFAAAjlpXp+2ayKv2r2AsB&#10;AEatXyZ/bXwAAJ3JBmG5+W2X18deCAAwankVXjuT171TYy8EABi1PeNjeVd4QeyFAAAjV/Z+fWa5&#10;Tn8t+kIAgBHKy3Ddcp38z5liZe4pRZn+IHYjAIBRyatwTTYIT53p16c8IavDVbEbAQCMSl6m389X&#10;kscMx8f8w4syXBm7EQDAqGRV+l/n7U4fOrO1Sn+sKHvfjt0IAGBU8ip8d3HXKfeeWdx13O3zKv1m&#10;7EYAAKOSleHyhYVnHDXTVFTpJ2M3AgAYlX4Zdu8ZHk1Fmfx17EYAAKOSl/PvbKdHMz56SexGAACj&#10;kg/CSe30GI6P1bmnxG4EADAqy2X6xHZ63FjsRgAAo5BXyTXt5NhbMUi+ErsxAMBa5VX4Qjs59pYP&#10;0o/HbgwAsFb9KnyinRx7y8vw57EbAwCsVV6nW9vJsbes7r0+dmMAgDWrwu+3k2Nv+SB9UfTGAABr&#10;lJXJb7aTY29bquRRsRsDAKxVv559dDs59rawfeGooux9P/YKAACHLv1OOzduXVYm/xB/JQCAQ5NX&#10;4b3t1Lh1RRVOiL0SAMAhq9LXtFPj1uUXzv/3vEx/EH1FAICD1OyKfj3/8HZq3LqimrtvXidfi70y&#10;AMDBysvkq0uD3n3aqXHrFi7ddIe8Si+OvTIAwMHKqvBPC9s23aGdGvGGC6WIvTIAwMFartKz2omx&#10;75ZW5n459soAAAetSn+5nRi3XV6F70bfAADAAcoH6bfbabH/hivl72NvBADgQOV1+p52Wuy/vsf7&#10;AADWKKuS32unxf5bXk1+LvZGAAAOVLaaPqmdFvvv/M+ecMfCz30AAIeq2RHbX3GndlocWMNXOj36&#10;xgAA9iOv07e2k+LAO/fjJ9+v8FDrAMBByspw9dkXpPdsJ8VBdMPMEVkdLoq9UQCAfarC7k3bNh3Z&#10;LoqDK6vTt0XfKADAPuQH8qim+ypbnX1S7I0CAOzL2TtPeUI7JQ6tvEo+FXvDAAC31B8kdTshDr1i&#10;kLy4KMN1sXcAAPBDVbhueTX9rXZCHHrn7ph7SPPY7NF3AgDQyuvkW4u7wgPbCbG28ip8NPZOAAB+&#10;qJx/Xzsd1t5SmT4xq9Nro+8IAKBMf9DfOfugdjqMpqJKPxx9ZwDAhpeXyT+2k2F0ZWXy6tg7AwDI&#10;6vDSdjKMrtMvnj16+IaviL1DAGDjyqret87afvxd28kw2rIyvDwr0+tj7xgA2HiaXdAfhFe2U2H0&#10;Lf7jcXfP6/CF2DsHADagKvmXd5Yn3K2dCutTthJeH33nAMCGk5fJQjsR1rd8EL4a+wAAgI0jr8IX&#10;2mmw/mVl79V+9gMANq5mB2R1b/S/4bKv+jvmjxmunW/GPhgAYPplZbj8jHdtvnM7DbppaTD7TI96&#10;CgAbT16Ha5Z3p09sJ0G35VX6/tgHBQBMsSr5QDsFui8rw+Oa9RP9wACAqdOc+1uquce3U+DwlNfp&#10;nB8+BYDpt+eHTMte0k6Aw1dx0Un3yMve52MfJAAwPZoHGl364OZ7tRPg8JYPes9tnko39oECAFNg&#10;eM4vD+Ye2x7941FWhjOiHywAMPGyOpzRHvnjU/NsdlmZfi/2AQMAkyuvwne3rdez1q61cy7a/IBi&#10;EK6MfeAAwOTJ6nDFln9KfqI96sezvAynxj54AGDyNOd6e8SPd3kd3uXXbwFgcu35tdpBWG6P9vHv&#10;vA/NHtuvk2/E/jAAwPjLy+TrSytj8mu1B1r75HPfjf2BAIDxlQ2Sb/Qvmz+mPdInq7zqvcR/fgGA&#10;CVKF67aupr/SHuWTWV4lBggATIDmvO6X8y9rj/DJbriicgMEAMZXc07ndVq0R/d0tFyFfuwPCwCM&#10;gTK8oz2yp6u87F3oOyAAMD6aczkbhIvao3oqO6Ko0w/G/vAAQPfyOn1/cz7feExPcVnd+4fYHQAA&#10;dCn9YHs0T3/HLR53+77vgADAYZPXyYea87g9mjdIN8wcUZTp/43dIQDAOhqEt7en8cbrhuEA6Q9C&#10;iN4xAMDIZYOQNt8AaI/ijVtW9dLYHQQAjE5eh+e3R6+asnr+GcM75ZrYnQUAHLqsSq9dWg3PbI9c&#10;3bzFXQt3yereP8fuOADgUKSfbc7X9qhVrDPPP+GOwztr+dZ3HgBwMPIq/ZPFXRvtN1oOseYHUYsq&#10;/e3YHQkA3La86v1XVvde2pyn7dGqA60YhJ/MqnBF7I4FAG4tq5J/PWd4frZHqQ6lhe0LR2V1+ubY&#10;HQwA7DX8B/vvb9q26cj2CNVaO3cleUw+CF+N3dkAsJH1V9J/L3ad8oj2yNQoa35oJivnXx+74wFg&#10;Q1rtJX6otIOWV059QF6mF0b/EgBgI6jCJ86q5u7bHo3qouYnePMyPLsoe9+J/qUAwDQannv9Kjzd&#10;b7IcxvY8LkiVvib6FwQAU6Q/PO/8J5Yx6szyhLstl+GNsb8sAJhUeZl+Py/Dqe8cnnPtkadxa3H7&#10;KffOqvD2ouz9IPaXCAATYXiO5VV47dLK5nu1R5zGvbN3zh6bDcIfNU+mE/1LBYAxlJfhuqwMr2/+&#10;Md0eaZq0zr4gvWdRpSdmZe97sb9kABgH+SBcmdfp8f7zyhRVfHHhTlmdPme4KC+J/aUDwGGxOjyX&#10;qvlfPPOzJ9yxPbI0bS3csHC75QtOflRWJn8b/SQAgA40P5+4tLL5oc251B5R2gj9xSfTe+Yrs8/P&#10;yvC52CcGAIxSXqWfzlfC8xd3hbu3R5E2atu2bToyq9MH98swPxwil8c+YQDgUOSD9NvD0XHKlnL2&#10;pzwwmKI1D1q2dfdrfzqvw1uKMlwZ+0QCgNuS1ck38rr3hi1V+jAPCqaDqvmE6dezj87rtJeX81+P&#10;fYIBwB7Dc6L5Dnqxq/eIxUWDQyOo+VbZuTvmHpKV4eXDNfvx6CceABtL1ftAMQgvbP6Tyoz/pKL1&#10;rth+0j0W6/Rn8zJdKMrk89FPSgCmSjbo/fNyfepCc/0vLlq4R3skSN3XfFfknJVTH7C00nvKch3e&#10;uFyFy2KftABMlqwMl/XL3qnN9X1p0LtPe9mXxrPmsfjz5jsjdXp8USYfyMr0+tgnNgDjJN2W1+FV&#10;/To8wXc2NBVt3RUemJfzT1teDZuLKny4eSjd+Cc/AOupuf5mdfi7vEpOaa7LzfW5vVRLU98RRTV3&#10;3+Y7JFmVPm/Ps/FWYXdRpp6RF2AE8ir9/tAFy3X61uY6m6/M/w//+USKtO2GTUf2d8/ff6lMn1iU&#10;ya/mZe/UbJD+RV6HL8S+uAA2vDJcMrxG/nk+CCflg/lfWRrMPba5jraXVUlraWFh4XZbyuQnsjI8&#10;rl/N/+Jw0b8iq5I3DRf9Xw0HyqXRL0qACbbn2V7L9MKi3vOPsDcUdfLi/s7w9HwleUzzXQyPGiqN&#10;QcVFJ92jv/u0B23ZMff4YhCeWVTppuE4OXH4hfvmouptG34RV8Ug+fzwXwrXxb7QAdZfuCYrk8vy&#10;QbKy57rU/KZgnR6XVeEFzXVrywXJo5p/aHkOFGkKO/1Ds0eft3P22H49//B8NXlMv5x/1vBi8Ny8&#10;Tl/UGI6W0/pleENepVuLKvzN8P/eXlTJp/bw8POwYeVV71s/vBYMrw2N4T9siuG14g+yspc014/h&#10;wHhhvnP22c11pb9z9tFbq/RhZw+vN8X2V9ypvQRJ0qHXfLflvItnj21k9ckPbr4depN+FZ6ercw9&#10;5ybLZfpLwwvXS26p2JX+9vB/vrao0z/cn7y52JXh3ZCV6ZdjhyNrUIXvFGXv1c3PTTTffbjpa/ud&#10;5Ql3a7/kJUnauJ3/2RPuOPwX9/nRQ5SDlpfhY/3dsw9q715JkhTrvA/NHl1U6bbYYcqBy+u0aO9S&#10;SZK0v/o75o+58Tci4gcrty0r07dt27bpyPbulCRJB9LiroW7FHV6cexwZd/yOllpvnvU3o2SJOlg&#10;ysve02IHLHF5Fb6UXdj78fbukyRJh1JRhVdmVXpt7LDlR2Vl8ur2bpMkSYfamZ894Y7D8TGIHbbc&#10;TJX+2xkrm+/c3m2SJGktLTbPIl0l340euuyRl6c9u727JEnSKMrK9OSh62MH70Y3vF8+d/qHXuqH&#10;TCVJGmWLu065d14F3/2ISre1d5MkSRpl/bL3rOEAuSZ+AG9czXOvtHeRJEkadUUVPhw7gDcyzxYr&#10;SdI6lq2mT4odwBtVXoZL2rtGkiStV3mV/mnsIN6I8kFyTnu3SJKk9eqclc0PyKr0P2KH8UaTlWFz&#10;e7dIkqT1LC/ThdhhvNFkVXhBe5dIkqT1LqvSXbEDeaPI63BNXs4/rb07JEnSepetzL0gdihvFFkZ&#10;rs7r2Z9t7w5JkrTebdu26ciiDB+LHcwbQVaHq5YGyU+3d4ckSeqipcGJ9xkewlfEDudpZ3xIknR4&#10;OiKvksXY4Tz1ynDllnL2p9r7QZIkddVZ24+/a1Gm/xk9oKdZFb7bPOdNezdIkqQu61fhlVmdXhs9&#10;pKeV8SFJ0uHr9Itnj86q5F+jh/S0Mj4kSTq8ba3mfyYrk6ujB/U0Mj4kSTr85VXyl9GDehoZH5Ik&#10;Hf6WBnOPbR58K3pYTxvjQ5Kk8SivQoge1tPG+JAkaTxaWtl8r6zufTF6YE8T40OSpPGpX8+/Knpg&#10;TxPjQ5Kk8Sqvwkejh/a0MD4kSRqvisHsM6OH9rQwPiRJGr/yMj0/enBPA+NDkqTx67jFJ96+P0j/&#10;PXp4TzrjQ5Kk8Swr0zdHD+9JZ3xIkjSebbt04Q7ZIP1y9ACfZMaHJEnjW1alz8vrcE30EJ9Uxock&#10;SePb4q7jbp/V4aLoIT6pjA9Jksa7Ytcpj8iq9L+iB/kkMj4kSRr/smru7dGDfBIZH5IkjX/Lq6c9&#10;JKvDVdHDfNIYH5IkTUb9Mn1ZVqbXRw/0SWJ8SJI0GZ138ezR2SC9NHqgTxLjQ5Kkyak/SH8teqBP&#10;EuNDkqTJqr+S/n30UJ8UxockSZPVlmru8XmdTO4DjxkfkiRNXtlKcl70YJ8ExockSZNZVobPRQ/3&#10;cWd8SJI0meWD+RA93Med8SFJ0uSW1+HT0QN+nBkfkiRNblur9OezQXJ19JAfV8aHJEmT28LCzO3y&#10;Knw0esiPK+NDkqTJ7uyds8dm1QQ974vxIUnS5JdV6euiB/04Mj4kSZr8zl09+X4T86y3xockSdNR&#10;vpo8Ny/DddEDf5wYH5IkTUeLu467fVang+iBP06MD0mSpqellbmnDAfItdFDf1wYH5IkTVd5nRZZ&#10;mV4fPfjHgfEhSdJ0tbSy+aH5ILkyevCPA+NDkqTpK6/Tt0YP/nFgfEiSNJ1lq+Gi6OF/uBkfkiRN&#10;Z/1B8rvRw/9wMz4kSZre8kGyEh0Ah5PxIUnS9Hbu6txD+lUyXo98anxIkjTdZWV4d3QEHC7GhyRJ&#10;093pF88ePVa/emt8SJI0/eWD9PjoEDgcjA9Jkqa/bZcu3DU6BA4H40OSpI3R1uqUh0XHQNeMD0mS&#10;Nkg3zBxRVOmHo4OgS8aHJEkbpy1V8qjoIOiS8SFJ0saqqHqnR0dBV4wPSZI2Vu9cPfl+RZn+Z3QY&#10;dMH4kCRp41WUYT46DLpgfEiStCE7Iq/SC6LjYL0ZH5Ikbczy3clvRMfBejM+JEnaoN0wc0RWpu+L&#10;DoT1ZHxIkrRxWxqceJ/+oPeN6EhYL8aHJEkbu3xl/qzoSFgvxockSRu7xV3H3T6vwjejQ2E9GB+S&#10;JKk/SF6clen10bEwasaHJEla2L5wVD7o6IHHjA9JktTU3zn7oGwQro4OhlEyPiRJ0k3lZfqu6GAY&#10;JeNDkiTd1OKu8MDoYBgl40OSJN28vE6Pj46GUTE+JEnSzVv64OZ79cvkK9HhMArGhyRJumVZeerL&#10;o8NhFIwPSZIUq6iSD0THw1oZH5IkKVY2CE+Njoe1Mj4kSVK0G2aOyMu0iA6ItTA+JEnSvurvmD+m&#10;KMNof/jU+JAkSbdVXiYL0RFxqIwPSZJ0W+151ts6fCo6JA6F8SFJkvZXvjr/K3mdXBMdEwfL+JAk&#10;Sfur+e5HVvd2RcfEwTI+JEnSgVRUc/fNyvR70UFxMIwPSZJ0oOVlODM6KA6G8SFJkg60/u75+xdl&#10;uDI6Kg6U8SFJkg6mfh1eGB0VB8r4kCRJB9N5F88eXazlV2+ND0mSdLAVZfLk6LA4EMaHJEk6lPIq&#10;+cvouNgf40OSJB1KS7vnHhsdF/tjfEiSpEMtH4Q/iw6M22J8SJKkQ+6GmSMO+odPjQ9JkrSWsio9&#10;MToy9sX4kCRJa2nbDZuOHA6QQXRoxBgfkiRpreV18gtZFa6Kjo1bMj4kSdJa27Zt05F5nb4nOjZu&#10;yfiQJEmj6LyLZ4/NBsk3ooPj5owPSZI0qvIy6UUHx80ZH5IkaVQ1oyIbhMujo+MmxockSRplWd17&#10;Rl6mP4gOj4bxIUmSRtm2SzfdoSjTndHh0TA+JEnSqCuqucdnZbja+JAkSZ2VV/NnGR+SJKmz3lGf&#10;8t+yKlwRGR9fW1iYuV17M0mSpNGVrySPKcrw9ZuPj7zundS+WJIkafRl5ewj8zotsqq3PavSN7X/&#10;b+kwNjPz/wEhCJI21vFg9AAAAABJRU5ErkJgglBLAwQKAAAAAAAAACEAHShe534iAAB+IgAAFAAA&#10;AGRycy9tZWRpYS9pbWFnZTIucG5niVBORw0KGgoAAAANSUhEUgAAAiUAAAIUCAYAAADFS1zjAAAA&#10;AXNSR0IArs4c6QAAAARnQU1BAACxjwv8YQUAAAAJcEhZcwAAIdUAACHVAQSctJ0AACITSURBVHhe&#10;7d0JlGV3QefxysKStemurnfvbRoCoSWhkq6ud++t0Em66i4VcUFwPMKMcg4KbiwyLiM4mEEExuiM&#10;issZXAHHLYyjoIg6iiKOIzLOqONAWFVcAAkE2ZKQEAiZebfrth3Iv9Nd3fWq/u+9z/ecjzlSr7bX&#10;Vff/q+6qV3PSZkub4SWdvetLj06blbVOsjZ8QtqUTz2qLp+dtsW/+2dN8aP71stXHJO1xWuytvyD&#10;+2iKvz2htvzAvvWV/wdsXtLk7w1+Xo0kbf6u+3wujqRN/l/u/XnbfR7f+/M6aZe//tjn/GBt+MRj&#10;14KN68LGNaK/ZEjS/Xb2vtUrHpY0h65YqIojowvMk0YXnK9JmvJ5SVO8KFsvfypty1el6+Xv7WvL&#10;N2V1/p7Rbd6XNeVnQxc8gBPprhtHrx+j60h3PemuK931pbvOdNeb7rrTXX9GX8x85UJdXNtdl7rr&#10;0+g6dc7G5UrSZFZd8uCHVgf3D6r8cFqNhsZ6/uzRReCFo6+GXjbyO1lbvG30FdAtoQsHQGy669XR&#10;61Z3/Rpdx7rrWXdd27i+La9017vuutdfASVtawcOPOjoX4vWy1XW5E9Jm5UXjL4K+bl9TfnHo/9+&#10;KPRJDTDtuutf2hZv6K6HG9fF0fVxdJ1MqkOP6K6b/RVU0ml09kK1kmZVcSRpy6/K6uFL0nrldWm7&#10;8q7QJyMA96+7fibN8NePXk/b4knd9XXvap5119uNy66kuT1XHbg4rYZl92+pSVv84GiEvClri1tD&#10;n1QAbK3ueps2xRu66293He6ux7uLS3f1l2hpertoZWU+WT101UL3DV1t/sqkWfmH0CcJADsrafJ3&#10;p23xs931OlktrtpVHXpIfymXJrJzFq654lELTf64pC5+ZLBevD30gQ/AZMhG1/Huet5d10ce1V3n&#10;Ny73UoQtVMMDg2b4xKQpfilrik+EPqgBmA7ddT5ry5/fW+Vf1l3/+6NA2pm6b0Yd1MP1je/2Lm8L&#10;fdACMBu6c2DQFD/ePdZK/0200hgrigfMN+VlSTt8TlLn7w59UAJAJ22Kv0qa4dP3ri1/wdzi4gP7&#10;k0Q6g0YfSN2jC3YPr5y1/jYEgM3LmvwTWVO+tDtPDBRtrtEHzN71le53N7x89EHkYdUB2DLduZK0&#10;5Q/vPbL0aANF4Z48d86e6qr9ydrwJVlV3h76QAKArdSdN4O2vH7+muG+0Unkp3lmvYVq8cJkPf+y&#10;rC3/JvQBAwDboTuHuvOoO5f6I0oz0tnJ1UuDrC5/IvSBAQA7aXQ+/WR3TnXn1caxpemrqs5N1g41&#10;aeMnZwCIX/cTPHvaQ1d151d/kmniW1x8YPcbI0N/4AAQu6wpbu3OMd8YO8kVxQOSJv8uP0EDwDQY&#10;jZO7kzr/5u586086TUBnZ1Xx/KwtPhP6QwWASdadb0lVPKc77zaOPUXZQrX8rKTJ7wz9IQLANOnO&#10;u4W1/Nn9EahYGqzlX5HWR3850j2hPzgAmEbduZdWKx/vzsH+SNROtWdt+JisKj5ojAAwy7rvn0yb&#10;/ObuXOyPSG1bVx24OGmL3/V9IwBw3NHvN2ny35nLsvP7E1PjLGnzp2VteZu/HQGA++rOx9E4ubX7&#10;LcX90amt7oIvXBqM7ug/9yO+AHBy3XnZnZvd+dkfpdqKsvXym7rVF7rTAYAT687PwdryU/ojVafd&#10;/v3n7avK1/vbEQA4fd0/6aRt+druXO1PWG2mQZUfTuryH0J3LgCweUmTv3dw5OCl/VGrUymry+uz&#10;urg7dIcCAKevO1/Tuvh3/ZGrE1YtXjio8//mn2sAYHy6czZpit/pzt3+BNa927uaZ2lV/F8/6gsA&#10;43f0+0yq8i3d+dsfxeqaX1teGQ2SD4buNABgfLK6+OCe1UNX9UfybJdUw6/K2pVPh+4oAGD8unN4&#10;oR5+ZX80z2aDqvy2pPVbfQFgp3Xncbo6fEZ/RM9WST38t1njJ2wAIBbduZw2xbf3R/VMdM6gKv9D&#10;6M4AAHZeUpXf253XG8f2FDdaYDf47b4AEK+0Ke9Km5Xv7o/u6SxpiheH3nkAID7dg5n2R/h0Najz&#10;7/A3JAAwObpzO6vyb+yP8ukoafJ/6cd+AWDydOd32hZP7o/0yW5QD9eTurwr9I4CAPHL6vL2Qb2y&#10;3h/tk9muIwcvTdv85tA7CABMjqRZee/EPiR994ZnbfF3oXcMAJhA7co7Lz68uKc/6ienQVP+avAd&#10;AgAmVtoUv9wf9RPRWaM3+AWhdwQAmHxpkz+3O+83jv2IW2jyx3UPuhJ6JwCAyTc65z+V1stVf/TH&#10;2UXrK/PdN8KE3gEAYHp05/3u64pd/QSIrnPTpvjN0BsOAEyftF55XXf+b8yAiBqsLn+5R2wFgNnR&#10;nfsL1fCL+ykQR7tWlx4ZemMBgOnX7YB+Eux8aVv+SuiNBACmX1bnv9BPgp0trYdfGXoDAYDZsWe1&#10;uKqfBjvTnsOHHprV5cdDbxwAMDvStvzo3JGDu/uJsP2lVf7c0BsGAMyepMqf10+E7W1wpLw09AYB&#10;ALOr2wf9VNi2zk6b8rdCbwwAMLsG1fC3u52wMRe2oe5Hf9K2uCP0xgAAs6vbB7uOHNy2vy05K6vz&#10;/x16QwAAup3Q7YWN2TDG0lU/AgwA3L+0Kp7UT4fxldbF60KvHADgmP734oyvPUeWF7O2vCf0ygEA&#10;jun2wu5rD13RT4itb9CU7wy9YgCAz5dU+bv7CbG1zVfDMmlzP3EDAJyS0W64c35teaWfEltXUg9/&#10;IvQKAQBOJGvKl/ZTYmu6aOXy+Wy9+EzolQEAnEi3Hy5aWZnvJ8WZl9bDHwi9IgCAk0na4gf7SXGG&#10;Hd5/XlqXbwm9EgCAk0mb8q1zRXZ+vyxOv71rS8OsKe4OvRIAgJPpdsR8c/Cyflqcfkmbvzr0CgAA&#10;TlXalr/ST4vTK6kOPSL0ggEANiu7tnh4PzE2X1rlzwq9UACAzUqblWf1E2PzJU3566EXCgCwWWlT&#10;vrafGJtvX1N+MvRCAQA2K2vL2/qJsblGz/itoRcIAHC6kmb49H5qnHJnJ23+rtALAwA4XVmT39Rv&#10;jVNrockfNXqmT4ReGADA6cqa8uNpM7yknxwnb6HOv2j0TJ8NvTAAgNPVPZBa1uSP6yfHyUvr8j+F&#10;XhAAwJlKm+Jl/eQ4eWld/GPohQAAnKmsLf6+nxz3X9bkRegFAABslfmri8v76XHisrr4ztAzAwBs&#10;lW5v9NPjhJ2VtOXrQ88MALBV0rr8vdHuOHtjfgRKlpYuGC2Xt4eeGQBgq2RN+Y6FxcUL+wly39Ij&#10;ywtZXd4eemYAgK2StcWtg8demfQT5L4trOZfFHpGAICtNqhX1vsJct/S9fIVoWcCANhqaZu/sp8g&#10;9y1p8/eFngkAYKsldfH+foJ8brtXy4eFngEAYFzmrxnu66fI8QbV8nWhGwMAjMtgbfkL+ylyvLQt&#10;nhm6MQDAuKR18Yx+ihwva8qXhm4MADAu6Xr+H/spcrzRUnld6MYAAOOStSuv6afI8bKmfGvoxgAA&#10;45I1+U39FDleWpefCt0YAGBcukd27afIRoO1gwdDNwQAGLddq0uP7CfJaJQ0y08J3QgAYNwGTfnE&#10;fpJ0Dy9f3BC6EQDAuA3q8vp+koxGSZX/RuhGAADj1u2QfpKMRklT/mPoRgAA45a1xc1HB8m+9cvn&#10;97Xlh0M3AgAYt7QpPtLtkblkdemRWVN+PHQjAIBxO7pDVsuHze1dX3l09zPCoRsBAIxb1pa3zTfl&#10;ZXODaw8eTtviztCNAADGrXsA18Ha8Oq5+bVDzWihfDp0IwCAcUub8q50dbg2l9T540M3AADYLklb&#10;PmEurfPvCD0RAGC7JNXK0+aypnh+6IkAANsla8vr59Jm+WWhJwIAbJekKX9oLm3LG0NPBADYLul6&#10;+SqjBADYcUdHSdaUbw09EQBguyR1+RdGCQCw47I2v8koAQB23NFRkjblp0JPBADYLllT3DIXegIA&#10;wHYzSgCAKBglAEAUjBIAIApGCQAQBaMEAIiCUQIARMEoAQCiYJQAAFEwSgCAKBglAEAUjBIAIApG&#10;CQAQBaMEAIiCUQIARMEoAQCiYJQAAFEwSgCAKBglAEAUjBIAIApGCQAQBaMEAIiCUQIARMEoAQCi&#10;YJQAAFEwSgCAKBglAEAUjBIAIApGCQAQBaMEAIiCUQIARMEoAQCiYJQAAFEwSgCAKBglAEAUjBIA&#10;IApGCQAQBaMEAIiCUQIARMEoAQCiYJQAAFEwSgCAKBglAEAUjBIAIApGCQAQBaMEAIiCUQIARMEo&#10;AQCiYJQAAFEwSgCAKBglAEAUjBIAIApGCQAQBaMEAIiCUQIARMEoAQCiYJQAAFEwSgCAKBglAEAU&#10;jBIAIApGCQAQBaMEAIiCUQIARMEoAQCiYJQAAFEwSgCAKBglAEAUjBIAIApGCQAQBaMEAIiCUQIA&#10;RMEoAQCiYJQAAFEwSgCAKBglAEAUjBIAIApGCQAQBaMEAIiCUQIARMEoAQCiYJQAAFEwSgCAKBgl&#10;AEAUjBIAIApGCQAQBaMEAIiCUQIARMEoAQCiYJQAAFEwSgCAKBglAEAUjBIAIApGCQAQBaMEAIiC&#10;UQIARMEoAQCiYJQAAFEwSgCAKBglAEAUjBIAIApGCQAQBaMEAIiCUQIARMEoAQCiYJQAAFEwSgCA&#10;KBglAEAUjBIAIApGCQAQBaMEAIiCUQIARMEoAQCiYJQAAFEwSgCAKBglAEAUjBIAIApGCQAQBaME&#10;AIiCUQIARMEoAQCiYJQAAFEwSgCAKBglAEAUjBIAIApGCQAQBaMEAIiCUQIARMEoAQCiYJQAAFEw&#10;SgCAKBglAEAUjBIAIApGCQAQBaMEAIiCUQIARMEoAQCiYJQAAFEwSgCAKBglAEAUjBIAIApGCQAQ&#10;BaMEAIiCUQIARMEoAQCiYJQAAFEwSgCAKBglAEAUjBIAIApGCQAQBaMEAIiCUQIARMEoAQCiYJQA&#10;AFEwSgCAKBglAEAUjBIAIApGCQAQBaMEAIiCUQIARMEoAQCiYJQAAFEwSgCAKBglAEAUjBIAIApG&#10;CQAQBaMEAIiCUQIARMEoAQCiYJQAAFEwSgCAKBglAEAUjBIAIApGCQAQBaMEAIiCUQIARMEoAQCi&#10;YJQAAFEwSgCAKBglAEAUjBIAIApzWVPeEnoCAMB2ydr8pm6UvDX0RACA7WKUAABR2BglbfFnoScC&#10;AGyX0R75o7m0LW8MPREAYLuk6+WrjBIAYMclTfFLc6P/8+LQEwEAtkvWltfPZU3x/NATAQC2y9FR&#10;klbLTw49EQBguyRt+YS5pM4fH3oiAMB2yNrynqTKv2xusDa8Om3KT4VuBAAwbqMdcte+prxmbs+1&#10;Bw8nbX5n6EYAAOM22iF3zFfDcm7v+sqjs7a4NXQjAIBxy9rytvmmvGxu3/rl8/va8sOhGwEAjFva&#10;FB/p9sjcnqsOXJw15YdCNwIAGLesLW+ZO3z4vLmutCn/MXQjAIBxy9ri5qODpCuriteEbgQAMHZ1&#10;8Wv9JJmbS5ryu4I3AgAYs6Qqnt9Pkm6U5G3oRgAA45asHWr6STI3lxXF+aEbAQCM21x1yYP7SbJR&#10;WvtmVwBge6V18f5+ihxv9D++OXRjAIBxSduVP+mnyPHStrwxdGMAgHEZ7Y9X9VPkeOl6cUPoxgAA&#10;45I2xQ39FDnevqb8utCNAQDGJW2Wv6afIsdL18qV0I0BAMal2x/9FDneruqSh4RuDAAwLsnS0gX9&#10;FPncsqZ8R+gZAAC2WlqXb+knyH3LmuLFoWcCANhqaVO8oJ8g923vap6HngkAYKsN1g4e7CfIfbv4&#10;8OKepC0/HHpGAICtktXFhy5auXy+nyCB9u8/L2nzvww9MwDAVknq8i+63dEvkHBZW/5K6JkBALZK&#10;1hS/2E+PEzdoVr4x9MwAAFslqYZP76fHiVuoFtPQMwMAbJVub/TT4/4bNMWfhV4AAMCZCv5m4BOV&#10;1uULQy8EAOBMpU353H5ynLyFqjgyeoa7Qi8IAOB0dfti71q+2k+Ok3fB1UuDpMk/EnphAACnK2mK&#10;j3Q7o58cp9bomX439MIAAE5X0pS/20+NU2+wVnxh6IUBAJyuZC1v+qmxuZK6eH/oBQIAbFbWFn/X&#10;T4zNl7bFz4ZeKADAZiVt8dP9xNh82Vr+FaEXCgCwWVlV/It+YpxG1eKFfjQYADhTSVvc0e2KfmGc&#10;Xllb/GDohQMAnKqkKV7cT4vT78IjBxZGw+TW0CsAADiZbkdc8Ngrk35anEEH5h6U1sWbQ68EAOBk&#10;srp842hRnLsxLM6wZDX/5tArAQA4mXQ9/9p+UmxNSVN8NPSKAABOpHvMs35KbF1JWzwna8t7Qq8Q&#10;AODzdbshWc+/pZ8SW9feI0uPTtvcN7wCAKcka/Jbdx05eGk/Jba2rCpeE3qlAACfb9AUP9dPiLF0&#10;VtoWd4ZeMQDAMd1e6HbDxnwYU2lTvjz0ygEAjkmb4mX9dBhf6TXDMvTKAQCO6fZCPx3GW1LnPxl6&#10;AwAABu3Kj/eTYfxdcPXSIGvKD4TeEABgdmVNfvOFywcW+smwPaXN8MdCbwwAMLu6fdBPhW3s8OHz&#10;kib/p9AbBADMnqOP3vrFBx7UL4XtLa2KJ2VNcXfoDQMAZke3B0a74Mn9RNiBFhcfmLXF20JvHAAw&#10;O7K6eHu3C/qFsDOlR5YXRsPEw88DwIzK2vK2bg/002BnS9ry34feSABg+qVNcUM/CXa+PVcduDhp&#10;yneG3lAAYHolbfnOucP7z+snQRxlVXH56A37WOgNBgCmT1LnH+nO/34KRNVZ3V/fhN5oAGD6pHX5&#10;Pd35vzED4uucrC1/O/SGAwDTI62L13Xn/sbxH2m7qkOPyNrcT+MAwJTqfup297WLD++P/rjb2wzX&#10;kra4I/SOAACTqzvfB1V+uD/yJ6O0LV8YemcAgMmVrhff3h/1E9U5aVXeGHqHAIDJk62XP9Wd7xvH&#10;/KS1lFwwaMs/D71jAMDkSJryj+f2R/Z4JJtt0F6ZpE3x7tA7CADEr/u9Nt153h/tk92eI8uLSVt+&#10;NPSOAgDx6h4Ydc/aFY/pj/TpaN9aORy9Yx8OvcMAQHyyuvjgnrXhdA2SYy00+ePSurwr9I4DAPHo&#10;zutBPVzvj/DpbKE+dG3qd+QAQLRG5/RH9zYHi/7onu72rpVfkrXlbaE7AgDYOd1fHOxdK760P7Jn&#10;o91rV16dtoWHoweASIwGyW1JnT+2P6pnq92PKx+WNPl7Q3cMALB9sjp/z+7risn4fTbjaqEaHsia&#10;8h2hOwgAGL/uHO7O4/5onu12F5fuSuvizaE7CgAYn7Qp3jB3eMIfqXUcpVX+ytFa+2zoTgMAtk53&#10;3qZ18bP9EaxQo2Hy3KQpPxm6AwGAM5c1xSeSqnxef/Tq/uq+83e03t4fuiMBgNPXna/ptD5K69gq&#10;svOTdvh6/5wDAGeuO0+Tuvi17nztT1pttmRt+HVJ7Z9zAOB0ZXV5e1oNn9ofrTqjLpu/KGvLPw3d&#10;0QDAiY2+sP8f3Tnan6jaqtImf5aHpweAk8ua4ta0Kb6mP0I1lrLs/Kwp/3Q0Tu4J/SEAwCzrzse0&#10;Lt84t5Rc0J+cGneD6/LDWV1+PPQHAgCzaDRIbtnTLi/2R6W2u0Fbfk9Sl58K/eEAwCzozsG0Lv5N&#10;fzRqp8valVeH/qAAYJqNzr/X9EehoqqaOzdry/8Z+kMDgGmSVOXru3OvPwEVaWedv3p5ljb5TaE/&#10;RACYZFlT/NmFRw4s9GeeJqWF5opHZU35h6E/VACYJFldvnFPdXB/f8RpUluoFtO0KV+etcVnQn/Q&#10;ABCj7twanV+v2H1dsas/0jQt7S6KXclq8fXZunECQLyyprh7UOXfMPqi+sL+CNPUVs2du7dertK6&#10;fEvogwEAdkLa5L//kCNXLvkG1tnsrOTqpUFSFc/pVmnoAwQAxmn0BfLHR+fQv+7Oo/5s0sy3uPjA&#10;pFq6Mm2KH00bD8YGwPiMzpm70nb4Y3vXlr9gdAKdvXEQSYHmr7nsomT10FVpW944WrB3hT6gAGAz&#10;srq8PWmLn5mvhmVWFOf3R4506nUDJR19ACVt+cPpevmx0AcaAIR050bWlN+7d60czi0t+QV52sIO&#10;HHjQnrXhY7I6/9akyf8y9AEIwGxLq/xPup+c6c4L37Cqbav/Jtl6NFBemrXFzaEPTgCm2+gMeG93&#10;DnTnweCxVyb9ESHtaGcPjhy8dKHJH7evHf5Y2uR/G/rgBWCyddf3tC2+r7ve7762eHh/BkhxN2iv&#10;TNK6rJK6+M60Wfn9rC3vCX2AAxCvtMp/I1vPv2WhLq5Njyz7nTOanrof/0qb4ktHS/u7u99jkNQr&#10;nwx9EgCwvbrrcdqUv9Vdn5M6f3z/47rSbJVdWzw8Wc3bdD3/2u7HxdJm5f+M/ntn6JMGgDOT1cXt&#10;aZv/yegLw59I2vxpWZuv7mkPPbS/JEsKdE73b5Xp6nBttNyfmq4XN2TtyquzOn/P6BPI7+4BuB9J&#10;U96VtcXbRv7r6Au9F2RN/pTB2vBq3wMijaFkdemRgyo/nLbFk9M6/46jj0Tb5r+RtuVfZ03xidAn&#10;KcC0SOrin7Jm5a1Hv1jrHkeqKb590JRP7K6L89cN9/WXSkkxtLC4eOFCkz9q9BXC2mikfHVSl988&#10;+qR9QVaXPzkaLq/d15ZvyuqV94z+dw+pD0QhacsPd9el0Rdbb8jafDQ2Vn58dM26Pq2LZ3TXsawu&#10;rt23Wj6s+7Ug/aVO0jSWNsNL5qvi8m7EdN/g1f2T0aDNv/XokGmGP5S2+StHX5X8YrZevrGTtPm7&#10;RheJv+2ELi7AbBl9sfPpY9eE0aC46di1ort2bCi+r7uepFXxzO760v047dHrTXXoEfPX+JsNSVtd&#10;MfeA7gLzz9q8ubfuQrSvKb/umLQdPjNry5d8vtGF64bRf3/+1Kz8dzgmXS/fEjowOTNZU3520OS/&#10;mo2GRLaa5/f+PO8/+yVJ0ud1zqDOrx8NYL9Ic4tkbX5z0gyfPrpv/SZbSZI2W9KUzwsdsGxO9z0e&#10;e44sL/Z3qyRJOp2ytvy2bL3w4/OnKWtX/uailcvn+7tTkiSdQecmdf4LoQOX+5c1+Sfmq2HZ34+S&#10;JGkrSpvizaGDl7Bs46dovrq/+yRJ0la1UB1a9o2vp657+PXuJ+n6u0+SJG1lSVM+vfux1tAhzHHd&#10;79zaUx3c399tkiRpDJ2dVeVvhw5ijkub4j/395ckSRpXSbV0Zdr4tQr3p3s05/7ukiRJ4yxty+/J&#10;2vKe0IE869L14s65paUL+rtKkiSNs4VqMU3q4v2hQ3nWje6Xn+nvJkmStB1lTflNoUN51iV1/tj+&#10;LpIkSdtVWhV/EDqYZ1XS5B/ZXVy6q797JEnSdpVUh+rQ4Tyr0ja/aW7//vP6u0eSJG1nWVP8ZuiA&#10;nkVpU/7h6C45d+OekSRJ29slcw8etOUtoUN61mTtymv6e0WSJO1EaVv8QOiQnjVZXb6kv0skSdJO&#10;lawX7wsd1LMkqYoX9XeHJEnaqRZWl74obfPPhA7rWZGsl/+qvzskSdKOVc2dmzbFX4UO61lhlEiS&#10;FEm7yyseFjqsZ4VRIklSRKX18PtDB/YsSJpDV/R3gyRJ2umS6rJHhA7sWWCUSJIUWWlbPCl0aE87&#10;o0SSpNiqqnOztvzz0ME9zYwSSZIiLG2KLw0d3NPMKJEkKc7OSuri10KH97QySiRJirT5aw5elrbl&#10;x0IH+DQySiRJirez0qZ8eegAn0ZGiSRJMbe4+MCkKd8ZOsSnjVEiSVLkpVXxzNAhPm2MEkmSYq+6&#10;5MFZlb8tdJBPE6NEkqQJaM+R5cWkze8MHebTwiiRJGkyOiuthjeGDvNpYZRIkjQhJatLj0zaYmr/&#10;tsQokSRpgkrr8tlZU342dKhPOqNEkqQJ6sIjBxbStvxA6FCfdEaJJEkT1t7V/PGhQ33SGSWSJE1g&#10;aVP+Zuhgn2RGiSRJE9hgbXh16GCfZEaJJEkT2r62fFXocJ9URokkSZNakZ2ftcXfhw74SWSUSJI0&#10;wQ3q8oWhA34SGSWSJE1yxdwD0rp4S+iQnzRGiSRJE156ZPjFaVPeFTroJ4lRIknSpFfMPWDQFn8U&#10;OugniVEiSdIUtKc99NCsLW8LHfaTwiiRJGlKSpvhDaHDflIYJZIkTUnz11y2L22LO0IH/iQwSiRJ&#10;mqKytfwrsqa4O3Tox84okSRpunpA0pZvCh36sTNKJEmasgZVed0k/m2JUSJJ0hSWVvkrQwd/zIwS&#10;SZKmsL1rj/mCpC0/Fjr8Y2WUSJI0paVt8QOhwz9WRokkSVNcVhdvDw2AGBklkiRNcQvV8KmhARAj&#10;o0SSpCkvrYt3h0ZAbIwSSZKmveLSXVlb3BoaAjExSiRJmoGSanhjaAjExCiRJGkGyori/NAQiIlR&#10;IknSjJTW+deGxkAsjBJJkmalw/vPS9vifaFBEAOjRJKkGSqpDtWhQRADo0SSpBkrbVZ+OTQKdppR&#10;IknSjDVfDcvQKNhpRokkSTNY2uTfHRoGO8kokSRpBttz1YGL07b8m9A42ClGiSRJM9qgLp4RGgc7&#10;xSiRJGlWq+bOTevyf4UGwk4wSiRJmuEGa8Ork7r8ZGgkbDejRJKkWW7jb0t+LzQStptRIknSjLer&#10;OvSQrC1uDg2F7WSUSJKkuaQpXhQaCtvJKJEkSXO7ryt27WtXPhwaC9vFKJEkSUdL18ovydriM6HB&#10;sB2MEkmSdKwd/aZXo0SSJP1z3Y8IhwbDdjBKJEnS5zSoh98fGg3jZpRIkqTPadfq0iOTtvxYaDiM&#10;k1EiSZLuU9bm3xYaDuNklEiSpGBJk/9laDyMi1EiSZKCDeriy0PjYVyMEkmSdMKSpnxTaECMg1Ei&#10;SZJO2N7Vy7OkLbflkV6NEkmSdH+dlTb5K0IjYqsZJZIk6X7bc9WBi7O2/EBoSGwlo0SSJJ20QZM/&#10;JWuKu0NjYqsYJZIk6aQtLC5eOBol7wiNia1ilEiSpFNqoSqOZG356dCg2ApGiSRJOuXSKn9laFBs&#10;BaNEkiSdcruvPXRF1hafCY2KM2WUSJKkTZU05fOypvxsaFicCaNEkiRtrqXkgnF806tRIkmSNl1S&#10;5U8LDYszYZRIkqTTKm3y3w+Ni9NllEiSpNNq/pphmbT5HaGBcTqMEkmSdNqNRslrQwPjdBglkiTp&#10;jMralVtCI2OzjBJJknRGdT8iHBoZm2WUSJKkM+vA3INGw+RjoaGxGUaJJEk647KquDw0NDbDKJEk&#10;SVvROVlb/kFobJwqo0SSJG1J89cM94XGxqkySiRJ0paVNMWLQoPjVBglkiRpy9pz+NBD07b8aGh0&#10;nIxRIkmStrSsWvmG0Og4GaNEkiRteUlbvj40PO6PUSJJkra8pM4fHxoe98cokSRJ4+isrM1fHRof&#10;J2KUSJKksXR+tZhmdfmh0AAJMUokSdLYyqrye0MDJMQokSRJY2uhWrwwa4u/C42Qz2eUSJKksZa0&#10;wydkbfnp0BC5N6NEkiSNt8P7z8ua8h2hIXJvRokkSRp72bXFw7Nm5fbQGDnGKJEkSdtSUhU/HRoj&#10;xxglkiRpW9p97eLDk6a4IzRIOkaJJEnattKqeGZokHSMEkmStH1dcsmD07p4830GSV1+avTUczdu&#10;JEmStA2lVw8vSdvyrz9nlLTFz/RPliRJ2r4uuHppkNTFj2RN+YdJm/9C9//3T5J2uLm5/w/SuTOe&#10;IahS4QAAAABJRU5ErkJgglBLAwQUAAYACAAAACEASV1g+OMAAAAMAQAADwAAAGRycy9kb3ducmV2&#10;LnhtbEyPT2vCQBTE74V+h+UVetPNvzaaZiMibU8iVAvS2zP7TILZ3ZBdk/jtu57a4zDDzG/y1aRa&#10;NlBvG6MFhPMAGOnSyEZXAr4PH7MFMOtQS2yNJgE3srAqHh9yzKQZ9RcNe1cxX6JthgJq57qMc1vW&#10;pNDOTUfae2fTK3Re9hWXPY6+XLU8CoJXrrDRfqHGjjY1lZf9VQn4HHFcx+H7sL2cN7efw8vuuA1J&#10;iOenaf0GzNHk/sJwx/foUHimk7lqaVkrIE1j/8UJmKVJDOyeCJdJBOwkIEqWKfAi5/9PFL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NeEFscUD&#10;AACaCgAADgAAAAAAAAAAAAAAAAA6AgAAZHJzL2Uyb0RvYy54bWxQSwECLQAKAAAAAAAAACEAQ7FI&#10;SvAiAADwIgAAFAAAAAAAAAAAAAAAAAArBgAAZHJzL21lZGlhL2ltYWdlMS5wbmdQSwECLQAKAAAA&#10;AAAAACEAHShe534iAAB+IgAAFAAAAAAAAAAAAAAAAABNKQAAZHJzL21lZGlhL2ltYWdlMi5wbmdQ&#10;SwECLQAUAAYACAAAACEASV1g+OMAAAAMAQAADwAAAAAAAAAAAAAAAAD9SwAAZHJzL2Rvd25yZXYu&#10;eG1sUEsBAi0AFAAGAAgAAAAhAC5s8ADFAAAApQEAABkAAAAAAAAAAAAAAAAADU0AAGRycy9fcmVs&#10;cy9lMm9Eb2MueG1sLnJlbHNQSwUGAAAAAAcABwC+AQAAC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green square speech bubble&#10;&#10;Description automatically generated" style="position:absolute;top:685;width:20491;height:1988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L5xgAAAOMAAAAPAAAAZHJzL2Rvd25yZXYueG1sRE9di8Iw&#10;EHwX7j+EPfBNU4ufPaMcgiC+VcXntVnb0mZTkqi9f385OHDedmdnZme97U0rnuR8bVnBZJyAIC6s&#10;rrlUcDnvR0sQPiBrbC2Tgh/ysN18DNaYafvinJ6nUIpowj5DBVUIXSalLyoy6Me2I47c3TqDIY6u&#10;lNrhK5qbVqZJMpcGa44JFXa0q6hoTg+jIJ+442FxvV2mROmM81tSnJtGqeFn//0FIlAf3sf/6oOO&#10;76/SiGU6XcBfp7gAufkFAAD//wMAUEsBAi0AFAAGAAgAAAAhANvh9svuAAAAhQEAABMAAAAAAAAA&#10;AAAAAAAAAAAAAFtDb250ZW50X1R5cGVzXS54bWxQSwECLQAUAAYACAAAACEAWvQsW78AAAAVAQAA&#10;CwAAAAAAAAAAAAAAAAAfAQAAX3JlbHMvLnJlbHNQSwECLQAUAAYACAAAACEAB4EC+cYAAADjAAAA&#10;DwAAAAAAAAAAAAAAAAAHAgAAZHJzL2Rvd25yZXYueG1sUEsFBgAAAAADAAMAtwAAAPoCAAAAAA==&#10;">
                  <v:imagedata r:id="rId12" o:title="A green square speech bubble&#10;&#10;Description automatically generated"/>
                </v:shape>
                <v:shape id="Picture 3" o:spid="_x0000_s1028" type="#_x0000_t75" alt="A green square shaped speech bubble&#10;&#10;Description automatically generated" style="position:absolute;left:1371;width:19749;height:19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EcywAAAOIAAAAPAAAAZHJzL2Rvd25yZXYueG1sRI9BS8NA&#10;FITvQv/D8gpeSrvJUouJ3ZYiiDl4sdaeX7PPJDT7NmTXJPrrXUHwOMzMN8x2P9lWDNT7xrGGdJWA&#10;IC6dabjScHp7Wt6D8AHZYOuYNHyRh/1udrPF3LiRX2k4hkpECPscNdQhdLmUvqzJol+5jjh6H663&#10;GKLsK2l6HCPctlIlyUZabDgu1NjRY03l9fhpNaz5Mp6HO7U4FZeXInvvxu/Fc6X17Xw6PIAINIX/&#10;8F+7MBrURq2zNEsV/F6Kd0DufgAAAP//AwBQSwECLQAUAAYACAAAACEA2+H2y+4AAACFAQAAEwAA&#10;AAAAAAAAAAAAAAAAAAAAW0NvbnRlbnRfVHlwZXNdLnhtbFBLAQItABQABgAIAAAAIQBa9CxbvwAA&#10;ABUBAAALAAAAAAAAAAAAAAAAAB8BAABfcmVscy8ucmVsc1BLAQItABQABgAIAAAAIQA33pEcywAA&#10;AOIAAAAPAAAAAAAAAAAAAAAAAAcCAABkcnMvZG93bnJldi54bWxQSwUGAAAAAAMAAwC3AAAA/wIA&#10;AAAA&#10;">
                  <v:imagedata r:id="rId13" o:title="A green square shaped speech bubble&#10;&#10;Description automatically generated"/>
                </v:shape>
                <v:shapetype id="_x0000_t202" coordsize="21600,21600" o:spt="202" path="m,l,21600r21600,l21600,xe">
                  <v:stroke joinstyle="miter"/>
                  <v:path gradientshapeok="t" o:connecttype="rect"/>
                </v:shapetype>
                <v:shape id="_x0000_s1029" type="#_x0000_t202" style="position:absolute;left:3810;top:3886;width:22936;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jUyQAAAOMAAAAPAAAAZHJzL2Rvd25yZXYueG1sRI9Pa8Mw&#10;DMXvg30Ho8Juq5P9CSGrW8raQg+7rMvuItbi0FgOsdak374+DHaU3tN7P602s+/VhcbYBTaQLzNQ&#10;xE2wHbcG6q/DYwkqCrLFPjAZuFKEzfr+boWVDRN/0uUkrUohHCs04ESGSuvYOPIYl2EgTtpPGD1K&#10;GsdW2xGnFO57/ZRlhfbYcWpwONC7o+Z8+vUGROw2v9Z7H4/f88duclnzirUxD4t5+wZKaJZ/89/1&#10;0Sb8lzwvn8uiSNDpp7QAvb4BAAD//wMAUEsBAi0AFAAGAAgAAAAhANvh9svuAAAAhQEAABMAAAAA&#10;AAAAAAAAAAAAAAAAAFtDb250ZW50X1R5cGVzXS54bWxQSwECLQAUAAYACAAAACEAWvQsW78AAAAV&#10;AQAACwAAAAAAAAAAAAAAAAAfAQAAX3JlbHMvLnJlbHNQSwECLQAUAAYACAAAACEAMiYY1MkAAADj&#10;AAAADwAAAAAAAAAAAAAAAAAHAgAAZHJzL2Rvd25yZXYueG1sUEsFBgAAAAADAAMAtwAAAP0CAAAA&#10;AA==&#10;" filled="f" stroked="f">
                  <v:textbox style="mso-fit-shape-to-text:t">
                    <w:txbxContent>
                      <w:p w14:paraId="72DC2B51" w14:textId="77777777" w:rsidR="00B07E52" w:rsidRDefault="00B07E52" w:rsidP="00B07E52">
                        <w:r w:rsidRPr="001019DF">
                          <w:rPr>
                            <w:rFonts w:ascii="HWT Artz" w:eastAsia="Times New Roman" w:hAnsi="HWT Artz" w:cs="ADLaM Display"/>
                            <w:color w:val="FFFFFF" w:themeColor="background1"/>
                            <w:sz w:val="72"/>
                            <w:szCs w:val="72"/>
                          </w:rPr>
                          <w:t>Policies</w:t>
                        </w:r>
                      </w:p>
                    </w:txbxContent>
                  </v:textbox>
                </v:shape>
                <w10:wrap anchorx="margin"/>
              </v:group>
            </w:pict>
          </mc:Fallback>
        </mc:AlternateContent>
      </w:r>
      <w:r w:rsidRPr="00730A31">
        <w:rPr>
          <w:rFonts w:ascii="ADLaM Display" w:eastAsia="Times New Roman" w:hAnsi="ADLaM Display" w:cs="ADLaM Display"/>
          <w:b/>
          <w:bCs/>
          <w:noProof/>
          <w:color w:val="FFFFFF" w:themeColor="background1"/>
          <w:sz w:val="96"/>
          <w:szCs w:val="96"/>
        </w:rPr>
        <w:drawing>
          <wp:anchor distT="0" distB="0" distL="114300" distR="114300" simplePos="0" relativeHeight="251656192" behindDoc="0" locked="0" layoutInCell="1" allowOverlap="1" wp14:anchorId="56404270" wp14:editId="4AC1190D">
            <wp:simplePos x="0" y="0"/>
            <wp:positionH relativeFrom="column">
              <wp:posOffset>-599267</wp:posOffset>
            </wp:positionH>
            <wp:positionV relativeFrom="paragraph">
              <wp:posOffset>-515216</wp:posOffset>
            </wp:positionV>
            <wp:extent cx="2026920" cy="1465509"/>
            <wp:effectExtent l="0" t="0" r="0" b="1905"/>
            <wp:wrapNone/>
            <wp:docPr id="1820084296"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84296" name="Picture 1" descr="Green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6920" cy="1465509"/>
                    </a:xfrm>
                    <a:prstGeom prst="rect">
                      <a:avLst/>
                    </a:prstGeom>
                  </pic:spPr>
                </pic:pic>
              </a:graphicData>
            </a:graphic>
            <wp14:sizeRelH relativeFrom="margin">
              <wp14:pctWidth>0</wp14:pctWidth>
            </wp14:sizeRelH>
            <wp14:sizeRelV relativeFrom="margin">
              <wp14:pctHeight>0</wp14:pctHeight>
            </wp14:sizeRelV>
          </wp:anchor>
        </w:drawing>
      </w:r>
    </w:p>
    <w:p w14:paraId="0376A543" w14:textId="70A1199D" w:rsidR="00B07E52" w:rsidRPr="00E124EF" w:rsidRDefault="00B07E52" w:rsidP="00B07E52">
      <w:pPr>
        <w:spacing w:after="360"/>
        <w:ind w:right="-1322"/>
        <w:jc w:val="center"/>
        <w:rPr>
          <w:rFonts w:ascii="HWT Artz" w:eastAsia="Times New Roman" w:hAnsi="HWT Artz" w:cs="ADLaM Display"/>
          <w:color w:val="2E74B5" w:themeColor="accent5" w:themeShade="BF"/>
          <w:sz w:val="48"/>
          <w:szCs w:val="48"/>
        </w:rPr>
      </w:pPr>
      <w:bookmarkStart w:id="2" w:name="_Hlk193363983"/>
      <w:r>
        <w:rPr>
          <w:rFonts w:ascii="ADLaM Display" w:eastAsia="Times New Roman" w:hAnsi="ADLaM Display" w:cs="ADLaM Display"/>
          <w:b/>
          <w:bCs/>
          <w:color w:val="FFFFFF" w:themeColor="background1"/>
          <w:sz w:val="96"/>
          <w:szCs w:val="96"/>
        </w:rPr>
        <w:t xml:space="preserve">                    </w:t>
      </w:r>
    </w:p>
    <w:bookmarkEnd w:id="2"/>
    <w:p w14:paraId="168C9A4E" w14:textId="4D55A0B6" w:rsidR="00A34BB1" w:rsidRPr="00B07E52" w:rsidRDefault="00D6309B" w:rsidP="00D6309B">
      <w:pPr>
        <w:spacing w:before="120" w:after="360" w:line="240" w:lineRule="auto"/>
        <w:jc w:val="center"/>
        <w:rPr>
          <w:rFonts w:ascii="HWT Artz" w:eastAsia="Times New Roman" w:hAnsi="HWT Artz" w:cs="ADLaM Display"/>
          <w:color w:val="103E20"/>
          <w:sz w:val="80"/>
          <w:szCs w:val="80"/>
        </w:rPr>
      </w:pPr>
      <w:r w:rsidRPr="00B07E52">
        <w:rPr>
          <w:rFonts w:ascii="HWT Artz" w:eastAsia="Times New Roman" w:hAnsi="HWT Artz" w:cs="ADLaM Display"/>
          <w:color w:val="103E20"/>
          <w:sz w:val="80"/>
          <w:szCs w:val="80"/>
        </w:rPr>
        <w:t xml:space="preserve">Compliments, concerns and complaints </w:t>
      </w:r>
      <w:r w:rsidR="00B07E52" w:rsidRPr="00B07E52">
        <w:rPr>
          <w:rFonts w:ascii="HWT Artz" w:eastAsia="Times New Roman" w:hAnsi="HWT Artz" w:cs="ADLaM Display"/>
          <w:color w:val="103E20"/>
          <w:sz w:val="80"/>
          <w:szCs w:val="80"/>
        </w:rPr>
        <w:t xml:space="preserve">(feedback) </w:t>
      </w:r>
      <w:r w:rsidRPr="00B07E52">
        <w:rPr>
          <w:rFonts w:ascii="HWT Artz" w:eastAsia="Times New Roman" w:hAnsi="HWT Artz" w:cs="ADLaM Display"/>
          <w:color w:val="103E20"/>
          <w:sz w:val="80"/>
          <w:szCs w:val="80"/>
        </w:rPr>
        <w:t>policy</w:t>
      </w:r>
    </w:p>
    <w:p w14:paraId="78C0B15B" w14:textId="77777777" w:rsidR="00D6309B" w:rsidRDefault="00D6309B" w:rsidP="00D6309B">
      <w:pPr>
        <w:spacing w:before="120" w:after="360" w:line="240" w:lineRule="auto"/>
        <w:jc w:val="center"/>
        <w:rPr>
          <w:rFonts w:ascii="HWT Artz" w:eastAsia="Times New Roman" w:hAnsi="HWT Artz" w:cs="ADLaM Display"/>
          <w:color w:val="103E20"/>
          <w:sz w:val="96"/>
          <w:szCs w:val="96"/>
        </w:rPr>
      </w:pPr>
    </w:p>
    <w:tbl>
      <w:tblPr>
        <w:tblStyle w:val="TableGrid"/>
        <w:tblW w:w="0" w:type="auto"/>
        <w:tblBorders>
          <w:top w:val="single" w:sz="24" w:space="0" w:color="103E20"/>
          <w:left w:val="single" w:sz="24" w:space="0" w:color="103E20"/>
          <w:bottom w:val="single" w:sz="24" w:space="0" w:color="103E20"/>
          <w:right w:val="single" w:sz="24" w:space="0" w:color="103E20"/>
        </w:tblBorders>
        <w:tblLook w:val="04A0" w:firstRow="1" w:lastRow="0" w:firstColumn="1" w:lastColumn="0" w:noHBand="0" w:noVBand="1"/>
      </w:tblPr>
      <w:tblGrid>
        <w:gridCol w:w="2238"/>
        <w:gridCol w:w="2244"/>
        <w:gridCol w:w="2009"/>
        <w:gridCol w:w="2475"/>
      </w:tblGrid>
      <w:tr w:rsidR="00A34BB1" w:rsidRPr="00096A6C" w14:paraId="766BC52D" w14:textId="77777777" w:rsidTr="007B1AF5">
        <w:tc>
          <w:tcPr>
            <w:tcW w:w="2238" w:type="dxa"/>
            <w:shd w:val="clear" w:color="auto" w:fill="E4F6DE"/>
            <w:vAlign w:val="center"/>
          </w:tcPr>
          <w:p w14:paraId="2B0852E4"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DLaM Display"/>
                <w:b/>
                <w:bCs/>
                <w:sz w:val="24"/>
                <w:szCs w:val="24"/>
              </w:rPr>
              <w:t>Current Version:</w:t>
            </w:r>
          </w:p>
        </w:tc>
        <w:tc>
          <w:tcPr>
            <w:tcW w:w="2244" w:type="dxa"/>
            <w:vAlign w:val="center"/>
          </w:tcPr>
          <w:p w14:paraId="7960CEC7" w14:textId="22546678" w:rsidR="00A34BB1" w:rsidRPr="00096A6C" w:rsidRDefault="006C5E66" w:rsidP="007B1AF5">
            <w:pPr>
              <w:rPr>
                <w:rFonts w:ascii="Inter 18pt Medium" w:hAnsi="Inter 18pt Medium" w:cs="ADLaM Display"/>
                <w:sz w:val="24"/>
                <w:szCs w:val="24"/>
              </w:rPr>
            </w:pPr>
            <w:r>
              <w:rPr>
                <w:rFonts w:ascii="Inter 18pt Medium" w:hAnsi="Inter 18pt Medium" w:cs="ADLaM Display"/>
                <w:sz w:val="24"/>
                <w:szCs w:val="24"/>
              </w:rPr>
              <w:t>1.0</w:t>
            </w:r>
          </w:p>
        </w:tc>
        <w:tc>
          <w:tcPr>
            <w:tcW w:w="2009" w:type="dxa"/>
            <w:shd w:val="clear" w:color="auto" w:fill="E4F6DE"/>
            <w:vAlign w:val="center"/>
          </w:tcPr>
          <w:p w14:paraId="11E9979A" w14:textId="77777777" w:rsidR="00A34BB1" w:rsidRPr="00096A6C" w:rsidRDefault="00A34BB1" w:rsidP="007B1AF5">
            <w:pPr>
              <w:ind w:right="-115"/>
              <w:rPr>
                <w:rFonts w:ascii="Inter 18pt Medium" w:hAnsi="Inter 18pt Medium" w:cs="ADLaM Display"/>
                <w:b/>
                <w:bCs/>
                <w:sz w:val="24"/>
                <w:szCs w:val="24"/>
              </w:rPr>
            </w:pPr>
            <w:r w:rsidRPr="00096A6C">
              <w:rPr>
                <w:rFonts w:ascii="Inter 18pt Medium" w:hAnsi="Inter 18pt Medium" w:cs="ADLaM Display"/>
                <w:b/>
                <w:bCs/>
                <w:sz w:val="24"/>
                <w:szCs w:val="24"/>
              </w:rPr>
              <w:t>Date of Update:</w:t>
            </w:r>
          </w:p>
        </w:tc>
        <w:tc>
          <w:tcPr>
            <w:tcW w:w="2475" w:type="dxa"/>
            <w:vAlign w:val="center"/>
          </w:tcPr>
          <w:p w14:paraId="4969AF02" w14:textId="0BD021FD" w:rsidR="00A34BB1" w:rsidRPr="00096A6C" w:rsidRDefault="00DB5A49" w:rsidP="007B1AF5">
            <w:pPr>
              <w:rPr>
                <w:rFonts w:ascii="Inter 18pt Medium" w:hAnsi="Inter 18pt Medium" w:cs="ADLaM Display"/>
                <w:sz w:val="24"/>
                <w:szCs w:val="24"/>
              </w:rPr>
            </w:pPr>
            <w:r>
              <w:rPr>
                <w:rFonts w:ascii="Inter 18pt Medium" w:hAnsi="Inter 18pt Medium" w:cs="ADLaM Display"/>
                <w:sz w:val="24"/>
                <w:szCs w:val="24"/>
              </w:rPr>
              <w:t>June</w:t>
            </w:r>
            <w:r w:rsidRPr="00096A6C">
              <w:rPr>
                <w:rFonts w:ascii="Inter 18pt Medium" w:hAnsi="Inter 18pt Medium" w:cs="ADLaM Display"/>
                <w:sz w:val="24"/>
                <w:szCs w:val="24"/>
              </w:rPr>
              <w:t xml:space="preserve"> </w:t>
            </w:r>
            <w:r w:rsidR="00425612" w:rsidRPr="00096A6C">
              <w:rPr>
                <w:rFonts w:ascii="Inter 18pt Medium" w:hAnsi="Inter 18pt Medium" w:cs="ADLaM Display"/>
                <w:sz w:val="24"/>
                <w:szCs w:val="24"/>
              </w:rPr>
              <w:t>2025</w:t>
            </w:r>
          </w:p>
        </w:tc>
      </w:tr>
      <w:tr w:rsidR="00A34BB1" w:rsidRPr="00096A6C" w14:paraId="0CFB92BC" w14:textId="77777777" w:rsidTr="007B1AF5">
        <w:tc>
          <w:tcPr>
            <w:tcW w:w="2238" w:type="dxa"/>
            <w:shd w:val="clear" w:color="auto" w:fill="E4F6DE"/>
            <w:vAlign w:val="center"/>
          </w:tcPr>
          <w:p w14:paraId="1F784D4E"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DLaM Display"/>
                <w:b/>
                <w:bCs/>
                <w:sz w:val="24"/>
                <w:szCs w:val="24"/>
              </w:rPr>
              <w:t>Updated by:</w:t>
            </w:r>
          </w:p>
        </w:tc>
        <w:tc>
          <w:tcPr>
            <w:tcW w:w="6728" w:type="dxa"/>
            <w:gridSpan w:val="3"/>
            <w:vAlign w:val="center"/>
          </w:tcPr>
          <w:p w14:paraId="653A69D9" w14:textId="4AB4AED7" w:rsidR="00A34BB1" w:rsidRPr="00096A6C" w:rsidRDefault="00DB5A49" w:rsidP="007B1AF5">
            <w:pPr>
              <w:rPr>
                <w:rFonts w:ascii="Inter 18pt Medium" w:hAnsi="Inter 18pt Medium" w:cs="ADLaM Display"/>
                <w:sz w:val="24"/>
                <w:szCs w:val="24"/>
              </w:rPr>
            </w:pPr>
            <w:r>
              <w:rPr>
                <w:rFonts w:ascii="Inter 18pt Medium" w:hAnsi="Inter 18pt Medium" w:cs="ADLaM Display"/>
                <w:sz w:val="24"/>
                <w:szCs w:val="24"/>
              </w:rPr>
              <w:t>Claire Walker</w:t>
            </w:r>
          </w:p>
        </w:tc>
      </w:tr>
      <w:tr w:rsidR="00A34BB1" w:rsidRPr="00096A6C" w14:paraId="66220EF1" w14:textId="77777777" w:rsidTr="007B1AF5">
        <w:tc>
          <w:tcPr>
            <w:tcW w:w="8966" w:type="dxa"/>
            <w:gridSpan w:val="4"/>
            <w:shd w:val="clear" w:color="auto" w:fill="103E20"/>
            <w:vAlign w:val="center"/>
          </w:tcPr>
          <w:p w14:paraId="2A38F52A" w14:textId="77777777" w:rsidR="00A34BB1" w:rsidRPr="00096A6C" w:rsidRDefault="00A34BB1" w:rsidP="007B1AF5">
            <w:pPr>
              <w:rPr>
                <w:rFonts w:ascii="Inter 18pt Medium" w:hAnsi="Inter 18pt Medium" w:cs="ADLaM Display"/>
                <w:sz w:val="24"/>
                <w:szCs w:val="24"/>
              </w:rPr>
            </w:pPr>
          </w:p>
        </w:tc>
      </w:tr>
      <w:tr w:rsidR="00A34BB1" w:rsidRPr="00096A6C" w14:paraId="5982D40F" w14:textId="77777777" w:rsidTr="007B1AF5">
        <w:tc>
          <w:tcPr>
            <w:tcW w:w="2238" w:type="dxa"/>
            <w:shd w:val="clear" w:color="auto" w:fill="E4F6DE"/>
            <w:vAlign w:val="center"/>
          </w:tcPr>
          <w:p w14:paraId="43A426B7" w14:textId="77777777" w:rsidR="00A34BB1" w:rsidRPr="00096A6C" w:rsidRDefault="00A34BB1" w:rsidP="007B1AF5">
            <w:pPr>
              <w:ind w:right="-250"/>
              <w:rPr>
                <w:rFonts w:ascii="Inter 18pt Medium" w:hAnsi="Inter 18pt Medium" w:cs="ADLaM Display"/>
                <w:b/>
                <w:bCs/>
                <w:sz w:val="24"/>
                <w:szCs w:val="24"/>
              </w:rPr>
            </w:pPr>
            <w:r w:rsidRPr="00096A6C">
              <w:rPr>
                <w:rFonts w:ascii="Inter 18pt Medium" w:hAnsi="Inter 18pt Medium" w:cs="ADLaM Display"/>
                <w:b/>
                <w:bCs/>
                <w:sz w:val="24"/>
                <w:szCs w:val="24"/>
              </w:rPr>
              <w:t>SLT Policy Owner:</w:t>
            </w:r>
          </w:p>
        </w:tc>
        <w:tc>
          <w:tcPr>
            <w:tcW w:w="2244" w:type="dxa"/>
            <w:vAlign w:val="center"/>
          </w:tcPr>
          <w:p w14:paraId="0B6E1B4B" w14:textId="1B7DF74D" w:rsidR="00A34BB1" w:rsidRPr="00096A6C" w:rsidRDefault="00953DAA" w:rsidP="00953DAA">
            <w:pPr>
              <w:ind w:right="-129"/>
              <w:rPr>
                <w:rFonts w:ascii="Inter 18pt Medium" w:hAnsi="Inter 18pt Medium" w:cs="ADLaM Display"/>
                <w:sz w:val="24"/>
                <w:szCs w:val="24"/>
              </w:rPr>
            </w:pPr>
            <w:r>
              <w:rPr>
                <w:rFonts w:ascii="Inter 18pt Medium" w:hAnsi="Inter 18pt Medium" w:cs="ADLaM Display"/>
                <w:sz w:val="24"/>
                <w:szCs w:val="24"/>
              </w:rPr>
              <w:t>Kira Moxon-Lumb &amp; Will Goode</w:t>
            </w:r>
          </w:p>
        </w:tc>
        <w:tc>
          <w:tcPr>
            <w:tcW w:w="2009" w:type="dxa"/>
            <w:shd w:val="clear" w:color="auto" w:fill="E4F6DE"/>
            <w:vAlign w:val="center"/>
          </w:tcPr>
          <w:p w14:paraId="1A19B370" w14:textId="77777777" w:rsidR="00A34BB1" w:rsidRPr="00096A6C" w:rsidRDefault="00A34BB1" w:rsidP="007B1AF5">
            <w:pPr>
              <w:rPr>
                <w:rFonts w:ascii="Inter 18pt Medium" w:hAnsi="Inter 18pt Medium" w:cs="ADLaM Display"/>
                <w:sz w:val="24"/>
                <w:szCs w:val="24"/>
              </w:rPr>
            </w:pPr>
            <w:r w:rsidRPr="00096A6C">
              <w:rPr>
                <w:rFonts w:ascii="Inter 18pt Medium" w:hAnsi="Inter 18pt Medium" w:cs="ADLaM Display"/>
                <w:b/>
                <w:bCs/>
                <w:sz w:val="24"/>
                <w:szCs w:val="24"/>
              </w:rPr>
              <w:t>Policy Group:</w:t>
            </w:r>
          </w:p>
        </w:tc>
        <w:tc>
          <w:tcPr>
            <w:tcW w:w="2475" w:type="dxa"/>
            <w:vAlign w:val="center"/>
          </w:tcPr>
          <w:p w14:paraId="67058316" w14:textId="0FEAEA99" w:rsidR="00A34BB1" w:rsidRPr="00096A6C" w:rsidRDefault="002C1416" w:rsidP="007B1AF5">
            <w:pPr>
              <w:rPr>
                <w:rFonts w:ascii="Inter 18pt Medium" w:hAnsi="Inter 18pt Medium" w:cs="ADLaM Display"/>
                <w:sz w:val="24"/>
                <w:szCs w:val="24"/>
              </w:rPr>
            </w:pPr>
            <w:r>
              <w:rPr>
                <w:rFonts w:ascii="Inter 18pt Medium" w:hAnsi="Inter 18pt Medium" w:cs="ADLaM Display"/>
                <w:sz w:val="24"/>
                <w:szCs w:val="24"/>
              </w:rPr>
              <w:t>Quality and Compliance</w:t>
            </w:r>
          </w:p>
        </w:tc>
      </w:tr>
      <w:tr w:rsidR="00A34BB1" w:rsidRPr="00096A6C" w14:paraId="57AC3731" w14:textId="77777777" w:rsidTr="007B1AF5">
        <w:tc>
          <w:tcPr>
            <w:tcW w:w="2238" w:type="dxa"/>
            <w:shd w:val="clear" w:color="auto" w:fill="E4F6DE"/>
            <w:vAlign w:val="center"/>
          </w:tcPr>
          <w:p w14:paraId="0B0E20F7"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DLaM Display"/>
                <w:b/>
                <w:bCs/>
                <w:sz w:val="24"/>
                <w:szCs w:val="24"/>
              </w:rPr>
              <w:t>Last Full Review:</w:t>
            </w:r>
          </w:p>
        </w:tc>
        <w:tc>
          <w:tcPr>
            <w:tcW w:w="2244" w:type="dxa"/>
            <w:vAlign w:val="center"/>
          </w:tcPr>
          <w:p w14:paraId="38134B38" w14:textId="13BEFCB1" w:rsidR="00A34BB1" w:rsidRPr="00096A6C" w:rsidRDefault="00425612" w:rsidP="007B1AF5">
            <w:pPr>
              <w:rPr>
                <w:rFonts w:ascii="Inter 18pt Medium" w:hAnsi="Inter 18pt Medium" w:cs="ADLaM Display"/>
                <w:sz w:val="24"/>
                <w:szCs w:val="24"/>
              </w:rPr>
            </w:pPr>
            <w:r w:rsidRPr="00096A6C">
              <w:rPr>
                <w:rFonts w:ascii="Inter 18pt Medium" w:hAnsi="Inter 18pt Medium" w:cs="ADLaM Display"/>
                <w:sz w:val="24"/>
                <w:szCs w:val="24"/>
              </w:rPr>
              <w:t>June 2024</w:t>
            </w:r>
          </w:p>
        </w:tc>
        <w:tc>
          <w:tcPr>
            <w:tcW w:w="2009" w:type="dxa"/>
            <w:shd w:val="clear" w:color="auto" w:fill="E4F6DE"/>
            <w:vAlign w:val="center"/>
          </w:tcPr>
          <w:p w14:paraId="5739729E"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DLaM Display"/>
                <w:b/>
                <w:bCs/>
                <w:sz w:val="24"/>
                <w:szCs w:val="24"/>
              </w:rPr>
              <w:t>Next Review Due:</w:t>
            </w:r>
          </w:p>
        </w:tc>
        <w:tc>
          <w:tcPr>
            <w:tcW w:w="2475" w:type="dxa"/>
            <w:vAlign w:val="center"/>
          </w:tcPr>
          <w:p w14:paraId="51EEF7FB" w14:textId="493B89BE" w:rsidR="00A34BB1" w:rsidRPr="00096A6C" w:rsidRDefault="00D6309B" w:rsidP="007B1AF5">
            <w:pPr>
              <w:rPr>
                <w:rFonts w:ascii="Inter 18pt Medium" w:hAnsi="Inter 18pt Medium" w:cs="ADLaM Display"/>
                <w:sz w:val="24"/>
                <w:szCs w:val="24"/>
              </w:rPr>
            </w:pPr>
            <w:r>
              <w:rPr>
                <w:rFonts w:ascii="Inter 18pt Medium" w:hAnsi="Inter 18pt Medium" w:cs="ADLaM Display"/>
                <w:sz w:val="24"/>
                <w:szCs w:val="24"/>
              </w:rPr>
              <w:t>June</w:t>
            </w:r>
            <w:r w:rsidR="005534CB" w:rsidRPr="00096A6C">
              <w:rPr>
                <w:rFonts w:ascii="Inter 18pt Medium" w:hAnsi="Inter 18pt Medium" w:cs="ADLaM Display"/>
                <w:sz w:val="24"/>
                <w:szCs w:val="24"/>
              </w:rPr>
              <w:t xml:space="preserve"> 2027</w:t>
            </w:r>
          </w:p>
        </w:tc>
      </w:tr>
      <w:tr w:rsidR="00A34BB1" w:rsidRPr="00096A6C" w14:paraId="766ACC0A" w14:textId="77777777" w:rsidTr="007B1AF5">
        <w:tc>
          <w:tcPr>
            <w:tcW w:w="8966" w:type="dxa"/>
            <w:gridSpan w:val="4"/>
            <w:shd w:val="clear" w:color="auto" w:fill="385623" w:themeFill="accent6" w:themeFillShade="80"/>
            <w:vAlign w:val="center"/>
          </w:tcPr>
          <w:p w14:paraId="04CE38EF" w14:textId="77777777" w:rsidR="00A34BB1" w:rsidRPr="00096A6C" w:rsidRDefault="00A34BB1" w:rsidP="007B1AF5">
            <w:pPr>
              <w:rPr>
                <w:rFonts w:ascii="Inter 18pt Medium" w:hAnsi="Inter 18pt Medium" w:cs="ADLaM Display"/>
                <w:sz w:val="24"/>
                <w:szCs w:val="24"/>
              </w:rPr>
            </w:pPr>
          </w:p>
        </w:tc>
      </w:tr>
      <w:tr w:rsidR="00A34BB1" w:rsidRPr="00096A6C" w14:paraId="0629950E" w14:textId="77777777" w:rsidTr="007B1AF5">
        <w:tc>
          <w:tcPr>
            <w:tcW w:w="4482" w:type="dxa"/>
            <w:gridSpan w:val="2"/>
            <w:shd w:val="clear" w:color="auto" w:fill="E4F6DE"/>
            <w:vAlign w:val="center"/>
          </w:tcPr>
          <w:p w14:paraId="7A2283B4" w14:textId="77777777" w:rsidR="00A34BB1" w:rsidRPr="00096A6C" w:rsidRDefault="00A34BB1" w:rsidP="007B1AF5">
            <w:pPr>
              <w:rPr>
                <w:rFonts w:ascii="Inter 18pt Medium" w:hAnsi="Inter 18pt Medium" w:cs="Arial"/>
                <w:b/>
                <w:bCs/>
                <w:sz w:val="24"/>
                <w:szCs w:val="24"/>
              </w:rPr>
            </w:pPr>
            <w:r w:rsidRPr="00096A6C">
              <w:rPr>
                <w:rFonts w:ascii="Inter 18pt Medium" w:hAnsi="Inter 18pt Medium" w:cs="Arial"/>
                <w:b/>
                <w:bCs/>
                <w:sz w:val="24"/>
                <w:szCs w:val="24"/>
              </w:rPr>
              <w:t>Policy Implemented:</w:t>
            </w:r>
          </w:p>
        </w:tc>
        <w:tc>
          <w:tcPr>
            <w:tcW w:w="4484" w:type="dxa"/>
            <w:gridSpan w:val="2"/>
            <w:vAlign w:val="center"/>
          </w:tcPr>
          <w:p w14:paraId="19239C22" w14:textId="192FF1DB" w:rsidR="00A34BB1" w:rsidRPr="00096A6C" w:rsidRDefault="00D6309B" w:rsidP="007B1AF5">
            <w:pPr>
              <w:rPr>
                <w:rFonts w:ascii="Inter 18pt Medium" w:hAnsi="Inter 18pt Medium" w:cs="Arial"/>
                <w:sz w:val="24"/>
                <w:szCs w:val="24"/>
              </w:rPr>
            </w:pPr>
            <w:r>
              <w:rPr>
                <w:rFonts w:ascii="Inter 18pt Medium" w:hAnsi="Inter 18pt Medium" w:cs="Arial"/>
                <w:sz w:val="24"/>
                <w:szCs w:val="24"/>
              </w:rPr>
              <w:t>31</w:t>
            </w:r>
            <w:r w:rsidRPr="00953DAA">
              <w:rPr>
                <w:rFonts w:ascii="Inter 18pt Medium" w:hAnsi="Inter 18pt Medium" w:cs="Arial"/>
                <w:sz w:val="24"/>
                <w:szCs w:val="24"/>
                <w:vertAlign w:val="superscript"/>
              </w:rPr>
              <w:t>s</w:t>
            </w:r>
            <w:r w:rsidR="00953DAA" w:rsidRPr="00953DAA">
              <w:rPr>
                <w:rFonts w:ascii="Inter 18pt Medium" w:hAnsi="Inter 18pt Medium" w:cs="Arial"/>
                <w:sz w:val="24"/>
                <w:szCs w:val="24"/>
                <w:vertAlign w:val="superscript"/>
              </w:rPr>
              <w:t>t</w:t>
            </w:r>
            <w:r w:rsidR="00953DAA">
              <w:rPr>
                <w:rFonts w:ascii="Inter 18pt Medium" w:hAnsi="Inter 18pt Medium" w:cs="Arial"/>
                <w:sz w:val="24"/>
                <w:szCs w:val="24"/>
              </w:rPr>
              <w:t xml:space="preserve"> </w:t>
            </w:r>
            <w:r w:rsidR="002C1416">
              <w:rPr>
                <w:rFonts w:ascii="Inter 18pt Medium" w:hAnsi="Inter 18pt Medium" w:cs="Arial"/>
                <w:sz w:val="24"/>
                <w:szCs w:val="24"/>
              </w:rPr>
              <w:t>March 2025</w:t>
            </w:r>
          </w:p>
        </w:tc>
      </w:tr>
      <w:tr w:rsidR="00A34BB1" w:rsidRPr="00096A6C" w14:paraId="149861D3" w14:textId="77777777" w:rsidTr="007B1AF5">
        <w:tc>
          <w:tcPr>
            <w:tcW w:w="4482" w:type="dxa"/>
            <w:gridSpan w:val="2"/>
            <w:shd w:val="clear" w:color="auto" w:fill="E4F6DE"/>
            <w:vAlign w:val="center"/>
          </w:tcPr>
          <w:p w14:paraId="0447DF41" w14:textId="77777777" w:rsidR="00A34BB1" w:rsidRPr="00096A6C" w:rsidRDefault="00A34BB1" w:rsidP="007B1AF5">
            <w:pPr>
              <w:rPr>
                <w:rFonts w:ascii="Inter 18pt Medium" w:hAnsi="Inter 18pt Medium" w:cs="Arial"/>
                <w:b/>
                <w:bCs/>
                <w:sz w:val="24"/>
                <w:szCs w:val="24"/>
              </w:rPr>
            </w:pPr>
            <w:r w:rsidRPr="00096A6C">
              <w:rPr>
                <w:rFonts w:ascii="Inter 18pt Medium" w:hAnsi="Inter 18pt Medium" w:cs="Arial"/>
                <w:b/>
                <w:bCs/>
                <w:sz w:val="24"/>
                <w:szCs w:val="24"/>
              </w:rPr>
              <w:t>Replaces previous policies:</w:t>
            </w:r>
          </w:p>
        </w:tc>
        <w:tc>
          <w:tcPr>
            <w:tcW w:w="4484" w:type="dxa"/>
            <w:gridSpan w:val="2"/>
            <w:vAlign w:val="center"/>
          </w:tcPr>
          <w:p w14:paraId="544C77AF" w14:textId="77777777" w:rsidR="00A34BB1" w:rsidRPr="00096A6C" w:rsidRDefault="00A34BB1" w:rsidP="007B1AF5">
            <w:pPr>
              <w:rPr>
                <w:rFonts w:ascii="Inter 18pt Medium" w:hAnsi="Inter 18pt Medium" w:cs="Arial"/>
                <w:sz w:val="24"/>
                <w:szCs w:val="24"/>
              </w:rPr>
            </w:pPr>
            <w:r w:rsidRPr="00096A6C">
              <w:rPr>
                <w:rFonts w:ascii="Inter 18pt Medium" w:hAnsi="Inter 18pt Medium" w:cs="Arial"/>
                <w:sz w:val="24"/>
                <w:szCs w:val="24"/>
              </w:rPr>
              <w:t>n/a</w:t>
            </w:r>
          </w:p>
        </w:tc>
      </w:tr>
      <w:tr w:rsidR="00A34BB1" w:rsidRPr="00096A6C" w14:paraId="17A181C9" w14:textId="77777777" w:rsidTr="007B1AF5">
        <w:tc>
          <w:tcPr>
            <w:tcW w:w="8966" w:type="dxa"/>
            <w:gridSpan w:val="4"/>
            <w:shd w:val="clear" w:color="auto" w:fill="385623" w:themeFill="accent6" w:themeFillShade="80"/>
            <w:vAlign w:val="center"/>
          </w:tcPr>
          <w:p w14:paraId="34ED88AF" w14:textId="77777777" w:rsidR="00A34BB1" w:rsidRPr="00096A6C" w:rsidRDefault="00A34BB1" w:rsidP="007B1AF5">
            <w:pPr>
              <w:rPr>
                <w:rFonts w:ascii="Inter 18pt Medium" w:hAnsi="Inter 18pt Medium" w:cs="Arial"/>
                <w:b/>
                <w:bCs/>
                <w:sz w:val="24"/>
                <w:szCs w:val="24"/>
              </w:rPr>
            </w:pPr>
          </w:p>
        </w:tc>
      </w:tr>
      <w:tr w:rsidR="00A34BB1" w:rsidRPr="00096A6C" w14:paraId="5F32DDCE" w14:textId="77777777" w:rsidTr="007B1AF5">
        <w:tc>
          <w:tcPr>
            <w:tcW w:w="8966" w:type="dxa"/>
            <w:gridSpan w:val="4"/>
            <w:shd w:val="clear" w:color="auto" w:fill="E4F6DE"/>
            <w:vAlign w:val="center"/>
          </w:tcPr>
          <w:p w14:paraId="29FCB830" w14:textId="77777777" w:rsidR="00A34BB1" w:rsidRPr="00096A6C" w:rsidRDefault="00A34BB1" w:rsidP="007B1AF5">
            <w:pPr>
              <w:rPr>
                <w:rFonts w:ascii="Inter 18pt Medium" w:hAnsi="Inter 18pt Medium" w:cs="ADLaM Display"/>
                <w:b/>
                <w:bCs/>
                <w:sz w:val="24"/>
                <w:szCs w:val="24"/>
              </w:rPr>
            </w:pPr>
            <w:r w:rsidRPr="00096A6C">
              <w:rPr>
                <w:rFonts w:ascii="Inter 18pt Medium" w:hAnsi="Inter 18pt Medium" w:cs="Arial"/>
                <w:b/>
                <w:bCs/>
                <w:sz w:val="24"/>
                <w:szCs w:val="24"/>
              </w:rPr>
              <w:t>If you have any queries in relation to this policy, please speak to your line manager.</w:t>
            </w:r>
          </w:p>
        </w:tc>
      </w:tr>
    </w:tbl>
    <w:p w14:paraId="3D7415E8" w14:textId="77777777" w:rsidR="00A34BB1" w:rsidRDefault="00A34BB1" w:rsidP="00A34BB1">
      <w:pPr>
        <w:rPr>
          <w:rFonts w:ascii="Inter 18pt Medium" w:eastAsia="Segoe UI" w:hAnsi="Inter 18pt Medium" w:cs="Segoe UI"/>
          <w:b/>
          <w:bCs/>
          <w:color w:val="000000" w:themeColor="text1"/>
        </w:rPr>
      </w:pPr>
    </w:p>
    <w:p w14:paraId="2979389A" w14:textId="77777777" w:rsidR="00A34BB1" w:rsidRPr="00BA1CB7" w:rsidRDefault="00A34BB1" w:rsidP="00A34BB1">
      <w:pPr>
        <w:rPr>
          <w:rFonts w:ascii="Inter 18pt Medium" w:eastAsia="Segoe UI" w:hAnsi="Inter 18pt Medium" w:cs="Segoe UI"/>
          <w:b/>
          <w:bCs/>
          <w:color w:val="000000" w:themeColor="text1"/>
          <w:sz w:val="24"/>
          <w:szCs w:val="24"/>
        </w:rPr>
      </w:pPr>
    </w:p>
    <w:p w14:paraId="2A7D4530" w14:textId="77777777" w:rsidR="00A34BB1" w:rsidRPr="00BA1CB7" w:rsidRDefault="00A34BB1" w:rsidP="00A34BB1">
      <w:pPr>
        <w:ind w:left="1560" w:hanging="1560"/>
        <w:rPr>
          <w:rFonts w:ascii="Inter 18pt Medium" w:eastAsia="Segoe UI" w:hAnsi="Inter 18pt Medium" w:cs="Segoe UI"/>
          <w:color w:val="000000" w:themeColor="text1"/>
          <w:sz w:val="24"/>
          <w:szCs w:val="24"/>
        </w:rPr>
      </w:pPr>
      <w:r w:rsidRPr="00BA1CB7">
        <w:rPr>
          <w:rFonts w:ascii="Inter 18pt Medium" w:eastAsia="Segoe UI" w:hAnsi="Inter 18pt Medium" w:cs="Segoe UI"/>
          <w:b/>
          <w:bCs/>
          <w:color w:val="000000" w:themeColor="text1"/>
          <w:sz w:val="24"/>
          <w:szCs w:val="24"/>
        </w:rPr>
        <w:t>Please Note:</w:t>
      </w:r>
      <w:r w:rsidRPr="00BA1CB7">
        <w:rPr>
          <w:rFonts w:ascii="Inter 18pt Medium" w:eastAsia="Segoe UI" w:hAnsi="Inter 18pt Medium" w:cs="Segoe UI"/>
          <w:color w:val="000000" w:themeColor="text1"/>
          <w:sz w:val="24"/>
          <w:szCs w:val="24"/>
        </w:rPr>
        <w:t xml:space="preserve"> </w:t>
      </w:r>
      <w:r w:rsidRPr="00BA1CB7">
        <w:rPr>
          <w:rFonts w:ascii="Inter 18pt Medium" w:eastAsia="Segoe UI" w:hAnsi="Inter 18pt Medium" w:cs="Segoe UI"/>
          <w:color w:val="000000" w:themeColor="text1"/>
          <w:sz w:val="24"/>
          <w:szCs w:val="24"/>
        </w:rPr>
        <w:tab/>
        <w:t>This is a controlled document. Always use the current version on INsite. Do not save or print copies, as they may be outdated.</w:t>
      </w:r>
    </w:p>
    <w:bookmarkEnd w:id="0"/>
    <w:p w14:paraId="7A872ED1" w14:textId="77777777" w:rsidR="00472BD8" w:rsidRDefault="00472BD8" w:rsidP="00B07E34">
      <w:pPr>
        <w:pStyle w:val="NoSpacing"/>
        <w:jc w:val="center"/>
        <w:rPr>
          <w:rFonts w:ascii="HWT Artz" w:eastAsia="Times New Roman" w:hAnsi="HWT Artz" w:cs="ADLaM Display"/>
          <w:color w:val="103E20"/>
          <w:kern w:val="0"/>
          <w:sz w:val="44"/>
          <w:szCs w:val="44"/>
          <w14:ligatures w14:val="none"/>
        </w:rPr>
      </w:pPr>
    </w:p>
    <w:p w14:paraId="5F48C490" w14:textId="77777777" w:rsidR="00472BD8" w:rsidRDefault="00472BD8" w:rsidP="00B07E34">
      <w:pPr>
        <w:pStyle w:val="NoSpacing"/>
        <w:jc w:val="center"/>
        <w:rPr>
          <w:rFonts w:ascii="HWT Artz" w:eastAsia="Times New Roman" w:hAnsi="HWT Artz" w:cs="ADLaM Display"/>
          <w:color w:val="103E20"/>
          <w:kern w:val="0"/>
          <w:sz w:val="44"/>
          <w:szCs w:val="44"/>
          <w14:ligatures w14:val="none"/>
        </w:rPr>
      </w:pPr>
    </w:p>
    <w:p w14:paraId="06BF18E4" w14:textId="77777777" w:rsidR="00B07E52" w:rsidRDefault="00B07E52" w:rsidP="00B07E34">
      <w:pPr>
        <w:pStyle w:val="NoSpacing"/>
        <w:jc w:val="center"/>
        <w:rPr>
          <w:rFonts w:ascii="HWT Artz" w:eastAsia="Times New Roman" w:hAnsi="HWT Artz" w:cs="ADLaM Display"/>
          <w:color w:val="103E20"/>
          <w:kern w:val="0"/>
          <w:sz w:val="44"/>
          <w:szCs w:val="44"/>
          <w14:ligatures w14:val="none"/>
        </w:rPr>
      </w:pPr>
    </w:p>
    <w:p w14:paraId="542E77CB" w14:textId="604DA1DC" w:rsidR="00D6309B" w:rsidRDefault="00164EAB" w:rsidP="00D6309B">
      <w:pPr>
        <w:pStyle w:val="NoSpacing"/>
        <w:jc w:val="center"/>
        <w:rPr>
          <w:rFonts w:ascii="HWT Artz" w:eastAsia="Times New Roman" w:hAnsi="HWT Artz" w:cs="ADLaM Display"/>
          <w:color w:val="103E20"/>
          <w:kern w:val="0"/>
          <w:sz w:val="96"/>
          <w:szCs w:val="96"/>
          <w14:ligatures w14:val="none"/>
        </w:rPr>
      </w:pPr>
      <w:r w:rsidRPr="00230315">
        <w:rPr>
          <w:rFonts w:ascii="HWT Artz" w:eastAsia="Times New Roman" w:hAnsi="HWT Artz" w:cs="ADLaM Display"/>
          <w:color w:val="103E20"/>
          <w:kern w:val="0"/>
          <w:sz w:val="44"/>
          <w:szCs w:val="44"/>
          <w14:ligatures w14:val="none"/>
        </w:rPr>
        <w:lastRenderedPageBreak/>
        <w:t>Compliments</w:t>
      </w:r>
      <w:r w:rsidR="519CD7D3" w:rsidRPr="00230315">
        <w:rPr>
          <w:rFonts w:ascii="HWT Artz" w:eastAsia="Times New Roman" w:hAnsi="HWT Artz" w:cs="ADLaM Display"/>
          <w:color w:val="103E20"/>
          <w:kern w:val="0"/>
          <w:sz w:val="44"/>
          <w:szCs w:val="44"/>
          <w14:ligatures w14:val="none"/>
        </w:rPr>
        <w:t>, concerns</w:t>
      </w:r>
      <w:r w:rsidR="00D6309B">
        <w:rPr>
          <w:rFonts w:ascii="HWT Artz" w:eastAsia="Times New Roman" w:hAnsi="HWT Artz" w:cs="ADLaM Display"/>
          <w:color w:val="103E20"/>
          <w:kern w:val="0"/>
          <w:sz w:val="44"/>
          <w:szCs w:val="44"/>
          <w14:ligatures w14:val="none"/>
        </w:rPr>
        <w:t xml:space="preserve"> </w:t>
      </w:r>
      <w:r w:rsidRPr="00230315">
        <w:rPr>
          <w:rFonts w:ascii="HWT Artz" w:eastAsia="Times New Roman" w:hAnsi="HWT Artz" w:cs="ADLaM Display"/>
          <w:color w:val="103E20"/>
          <w:kern w:val="0"/>
          <w:sz w:val="44"/>
          <w:szCs w:val="44"/>
          <w14:ligatures w14:val="none"/>
        </w:rPr>
        <w:t>and</w:t>
      </w:r>
    </w:p>
    <w:p w14:paraId="6E6BC478" w14:textId="4258652E" w:rsidR="00164EAB" w:rsidRPr="007152CA" w:rsidRDefault="00164EAB" w:rsidP="00D6309B">
      <w:pPr>
        <w:pStyle w:val="NoSpacing"/>
        <w:jc w:val="center"/>
        <w:rPr>
          <w:rFonts w:ascii="HWT Artz" w:eastAsia="Times New Roman" w:hAnsi="HWT Artz" w:cs="ADLaM Display"/>
          <w:color w:val="103E20"/>
          <w:kern w:val="0"/>
          <w:sz w:val="96"/>
          <w:szCs w:val="96"/>
          <w14:ligatures w14:val="none"/>
        </w:rPr>
      </w:pPr>
      <w:r w:rsidRPr="00230315">
        <w:rPr>
          <w:rFonts w:ascii="HWT Artz" w:eastAsia="Times New Roman" w:hAnsi="HWT Artz" w:cs="ADLaM Display"/>
          <w:color w:val="103E20"/>
          <w:kern w:val="0"/>
          <w:sz w:val="44"/>
          <w:szCs w:val="44"/>
          <w14:ligatures w14:val="none"/>
        </w:rPr>
        <w:t>Complaints</w:t>
      </w:r>
      <w:r w:rsidR="00D6309B">
        <w:rPr>
          <w:rFonts w:ascii="HWT Artz" w:eastAsia="Times New Roman" w:hAnsi="HWT Artz" w:cs="ADLaM Display"/>
          <w:color w:val="103E20"/>
          <w:kern w:val="0"/>
          <w:sz w:val="44"/>
          <w:szCs w:val="44"/>
          <w14:ligatures w14:val="none"/>
        </w:rPr>
        <w:t xml:space="preserve"> </w:t>
      </w:r>
      <w:r w:rsidRPr="00230315">
        <w:rPr>
          <w:rFonts w:ascii="HWT Artz" w:eastAsia="Times New Roman" w:hAnsi="HWT Artz" w:cs="ADLaM Display"/>
          <w:color w:val="103E20"/>
          <w:kern w:val="0"/>
          <w:sz w:val="44"/>
          <w:szCs w:val="44"/>
          <w14:ligatures w14:val="none"/>
        </w:rPr>
        <w:t>(Feedback) Policy</w:t>
      </w:r>
    </w:p>
    <w:p w14:paraId="63FF1670" w14:textId="47AA9E46" w:rsidR="00107D31" w:rsidRDefault="00107D31">
      <w:pPr>
        <w:rPr>
          <w:rFonts w:ascii="Inter 18pt Medium" w:eastAsia="Times New Roman" w:hAnsi="Inter 18pt Medium" w:cs="Arial"/>
        </w:rPr>
      </w:pPr>
    </w:p>
    <w:bookmarkEnd w:id="1"/>
    <w:p w14:paraId="2B762B47" w14:textId="4A26A890" w:rsidR="00C93CB1" w:rsidRPr="00C93CB1" w:rsidRDefault="000A540D" w:rsidP="009A1CC8">
      <w:pPr>
        <w:widowControl w:val="0"/>
        <w:numPr>
          <w:ilvl w:val="0"/>
          <w:numId w:val="6"/>
        </w:numPr>
        <w:tabs>
          <w:tab w:val="left" w:pos="1134"/>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Pr>
          <w:rFonts w:ascii="Arial" w:eastAsia="Calibri" w:hAnsi="Arial" w:cs="Arial"/>
          <w:b/>
          <w:bCs/>
          <w:kern w:val="0"/>
          <w:sz w:val="24"/>
          <w:szCs w:val="24"/>
          <w:lang w:val="en-US"/>
          <w14:ligatures w14:val="none"/>
        </w:rPr>
        <w:t>Introduction</w:t>
      </w:r>
    </w:p>
    <w:p w14:paraId="24413994"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9545800" w14:textId="1067F0C0" w:rsidR="00C93CB1" w:rsidRDefault="009A1CC8" w:rsidP="009A1CC8">
      <w:pPr>
        <w:widowControl w:val="0"/>
        <w:autoSpaceDE w:val="0"/>
        <w:autoSpaceDN w:val="0"/>
        <w:spacing w:after="0" w:line="240" w:lineRule="auto"/>
        <w:ind w:left="709" w:right="-755"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1.1</w:t>
      </w:r>
      <w:r>
        <w:rPr>
          <w:rFonts w:ascii="Arial" w:eastAsia="Calibri" w:hAnsi="Arial" w:cs="Arial"/>
          <w:kern w:val="0"/>
          <w:sz w:val="24"/>
          <w:szCs w:val="24"/>
          <w:lang w:val="en-US"/>
          <w14:ligatures w14:val="none"/>
        </w:rPr>
        <w:tab/>
      </w:r>
      <w:r w:rsidR="000A540D" w:rsidRPr="000A540D">
        <w:rPr>
          <w:rFonts w:ascii="Arial" w:eastAsia="Calibri" w:hAnsi="Arial" w:cs="Arial"/>
          <w:kern w:val="0"/>
          <w:sz w:val="24"/>
          <w:szCs w:val="24"/>
          <w:lang w:val="en-US"/>
          <w14:ligatures w14:val="none"/>
        </w:rPr>
        <w:t>Our clients'</w:t>
      </w:r>
      <w:r w:rsidR="000A540D">
        <w:rPr>
          <w:rFonts w:ascii="Arial" w:eastAsia="Calibri" w:hAnsi="Arial" w:cs="Arial"/>
          <w:kern w:val="0"/>
          <w:sz w:val="24"/>
          <w:szCs w:val="24"/>
          <w:lang w:val="en-US"/>
          <w14:ligatures w14:val="none"/>
        </w:rPr>
        <w:t xml:space="preserve"> </w:t>
      </w:r>
      <w:r w:rsidR="000A540D" w:rsidRPr="000A540D">
        <w:rPr>
          <w:rFonts w:ascii="Arial" w:eastAsia="Calibri" w:hAnsi="Arial" w:cs="Arial"/>
          <w:kern w:val="0"/>
          <w:sz w:val="24"/>
          <w:szCs w:val="24"/>
          <w:lang w:val="en-US"/>
          <w14:ligatures w14:val="none"/>
        </w:rPr>
        <w:t>opinions truly matter to us</w:t>
      </w:r>
      <w:r w:rsidR="000A540D">
        <w:rPr>
          <w:rFonts w:ascii="Arial" w:eastAsia="Calibri" w:hAnsi="Arial" w:cs="Arial"/>
          <w:kern w:val="0"/>
          <w:sz w:val="24"/>
          <w:szCs w:val="24"/>
          <w:lang w:val="en-US"/>
          <w14:ligatures w14:val="none"/>
        </w:rPr>
        <w:t xml:space="preserve"> </w:t>
      </w:r>
      <w:r w:rsidR="000A540D" w:rsidRPr="000A540D">
        <w:rPr>
          <w:rFonts w:ascii="Arial" w:eastAsia="Calibri" w:hAnsi="Arial" w:cs="Arial"/>
          <w:kern w:val="0"/>
          <w:sz w:val="24"/>
          <w:szCs w:val="24"/>
          <w:lang w:val="en-US"/>
          <w14:ligatures w14:val="none"/>
        </w:rPr>
        <w:t>as well as those of individuals who interact with our organisation. If we've made a mistake, we're committed to making it right. Conversely, when we deliver exceptional customer service, we want to acknowledge and celebrate that achievement. Through this process, we continuously learn and strive for improvement.</w:t>
      </w:r>
    </w:p>
    <w:p w14:paraId="50241984"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46F08C9" w14:textId="3C1DDA45" w:rsidR="00814C03" w:rsidRDefault="009A1CC8" w:rsidP="009A1CC8">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1.2</w:t>
      </w:r>
      <w:r>
        <w:rPr>
          <w:rFonts w:ascii="Arial" w:eastAsia="Calibri" w:hAnsi="Arial" w:cs="Arial"/>
          <w:kern w:val="0"/>
          <w:sz w:val="24"/>
          <w:szCs w:val="24"/>
          <w:lang w:val="en-US"/>
          <w14:ligatures w14:val="none"/>
        </w:rPr>
        <w:tab/>
      </w:r>
      <w:r w:rsidR="000A540D">
        <w:rPr>
          <w:rFonts w:ascii="Arial" w:eastAsia="Calibri" w:hAnsi="Arial" w:cs="Arial"/>
          <w:kern w:val="0"/>
          <w:sz w:val="24"/>
          <w:szCs w:val="24"/>
          <w:lang w:val="en-US"/>
          <w14:ligatures w14:val="none"/>
        </w:rPr>
        <w:t>Th</w:t>
      </w:r>
      <w:r w:rsidR="000A540D" w:rsidRPr="000A540D">
        <w:rPr>
          <w:rFonts w:ascii="Arial" w:eastAsia="Calibri" w:hAnsi="Arial" w:cs="Arial"/>
          <w:kern w:val="0"/>
          <w:sz w:val="24"/>
          <w:szCs w:val="24"/>
          <w:lang w:val="en-US"/>
          <w14:ligatures w14:val="none"/>
        </w:rPr>
        <w:t xml:space="preserve">is policy outlines </w:t>
      </w:r>
      <w:r w:rsidR="004B0D06">
        <w:rPr>
          <w:rFonts w:ascii="Arial" w:eastAsia="Calibri" w:hAnsi="Arial" w:cs="Arial"/>
          <w:kern w:val="0"/>
          <w:sz w:val="24"/>
          <w:szCs w:val="24"/>
          <w:lang w:val="en-US"/>
          <w14:ligatures w14:val="none"/>
        </w:rPr>
        <w:t>our approach</w:t>
      </w:r>
      <w:r w:rsidR="000A540D" w:rsidRPr="000A540D">
        <w:rPr>
          <w:rFonts w:ascii="Arial" w:eastAsia="Calibri" w:hAnsi="Arial" w:cs="Arial"/>
          <w:kern w:val="0"/>
          <w:sz w:val="24"/>
          <w:szCs w:val="24"/>
          <w:lang w:val="en-US"/>
          <w14:ligatures w14:val="none"/>
        </w:rPr>
        <w:t xml:space="preserve"> </w:t>
      </w:r>
      <w:r w:rsidR="004B0D06">
        <w:rPr>
          <w:rFonts w:ascii="Arial" w:eastAsia="Calibri" w:hAnsi="Arial" w:cs="Arial"/>
          <w:kern w:val="0"/>
          <w:sz w:val="24"/>
          <w:szCs w:val="24"/>
          <w:lang w:val="en-US"/>
          <w14:ligatures w14:val="none"/>
        </w:rPr>
        <w:t>to</w:t>
      </w:r>
      <w:r w:rsidR="000A540D" w:rsidRPr="000A540D">
        <w:rPr>
          <w:rFonts w:ascii="Arial" w:eastAsia="Calibri" w:hAnsi="Arial" w:cs="Arial"/>
          <w:kern w:val="0"/>
          <w:sz w:val="24"/>
          <w:szCs w:val="24"/>
          <w:lang w:val="en-US"/>
          <w14:ligatures w14:val="none"/>
        </w:rPr>
        <w:t xml:space="preserve"> receiving, addressing, and resolving compliments, </w:t>
      </w:r>
      <w:r w:rsidR="004D013E">
        <w:rPr>
          <w:rFonts w:ascii="Arial" w:eastAsia="Calibri" w:hAnsi="Arial" w:cs="Arial"/>
          <w:kern w:val="0"/>
          <w:sz w:val="24"/>
          <w:szCs w:val="24"/>
          <w:lang w:val="en-US"/>
          <w14:ligatures w14:val="none"/>
        </w:rPr>
        <w:t xml:space="preserve">concerns </w:t>
      </w:r>
      <w:r w:rsidR="000A540D" w:rsidRPr="000A540D">
        <w:rPr>
          <w:rFonts w:ascii="Arial" w:eastAsia="Calibri" w:hAnsi="Arial" w:cs="Arial"/>
          <w:kern w:val="0"/>
          <w:sz w:val="24"/>
          <w:szCs w:val="24"/>
          <w:lang w:val="en-US"/>
          <w14:ligatures w14:val="none"/>
        </w:rPr>
        <w:t xml:space="preserve">and </w:t>
      </w:r>
      <w:r w:rsidR="004B0D06">
        <w:rPr>
          <w:rFonts w:ascii="Arial" w:eastAsia="Calibri" w:hAnsi="Arial" w:cs="Arial"/>
          <w:kern w:val="0"/>
          <w:sz w:val="24"/>
          <w:szCs w:val="24"/>
          <w:lang w:val="en-US"/>
          <w14:ligatures w14:val="none"/>
        </w:rPr>
        <w:t xml:space="preserve">most specifically </w:t>
      </w:r>
      <w:r w:rsidR="000A540D" w:rsidRPr="000A540D">
        <w:rPr>
          <w:rFonts w:ascii="Arial" w:eastAsia="Calibri" w:hAnsi="Arial" w:cs="Arial"/>
          <w:kern w:val="0"/>
          <w:sz w:val="24"/>
          <w:szCs w:val="24"/>
          <w:lang w:val="en-US"/>
          <w14:ligatures w14:val="none"/>
        </w:rPr>
        <w:t xml:space="preserve">complaints within </w:t>
      </w:r>
      <w:r w:rsidR="000A540D">
        <w:rPr>
          <w:rFonts w:ascii="Arial" w:eastAsia="Calibri" w:hAnsi="Arial" w:cs="Arial"/>
          <w:kern w:val="0"/>
          <w:sz w:val="24"/>
          <w:szCs w:val="24"/>
          <w:lang w:val="en-US"/>
          <w14:ligatures w14:val="none"/>
        </w:rPr>
        <w:t xml:space="preserve">our organisation and </w:t>
      </w:r>
      <w:r w:rsidR="000A540D" w:rsidRPr="000A540D">
        <w:rPr>
          <w:rFonts w:ascii="Arial" w:eastAsia="Calibri" w:hAnsi="Arial" w:cs="Arial"/>
          <w:kern w:val="0"/>
          <w:sz w:val="24"/>
          <w:szCs w:val="24"/>
          <w:lang w:val="en-US"/>
          <w14:ligatures w14:val="none"/>
        </w:rPr>
        <w:t xml:space="preserve">applies to all stakeholders, including but not limited to </w:t>
      </w:r>
      <w:r w:rsidR="000A540D">
        <w:rPr>
          <w:rFonts w:ascii="Arial" w:eastAsia="Calibri" w:hAnsi="Arial" w:cs="Arial"/>
          <w:kern w:val="0"/>
          <w:sz w:val="24"/>
          <w:szCs w:val="24"/>
          <w:lang w:val="en-US"/>
          <w14:ligatures w14:val="none"/>
        </w:rPr>
        <w:t xml:space="preserve">clients, </w:t>
      </w:r>
      <w:r w:rsidR="000A540D" w:rsidRPr="000A540D">
        <w:rPr>
          <w:rFonts w:ascii="Arial" w:eastAsia="Calibri" w:hAnsi="Arial" w:cs="Arial"/>
          <w:kern w:val="0"/>
          <w:sz w:val="24"/>
          <w:szCs w:val="24"/>
          <w:lang w:val="en-US"/>
          <w14:ligatures w14:val="none"/>
        </w:rPr>
        <w:t xml:space="preserve">tenants, contractors, and any other individuals or entities engaging with </w:t>
      </w:r>
      <w:r w:rsidR="000A540D">
        <w:rPr>
          <w:rFonts w:ascii="Arial" w:eastAsia="Calibri" w:hAnsi="Arial" w:cs="Arial"/>
          <w:kern w:val="0"/>
          <w:sz w:val="24"/>
          <w:szCs w:val="24"/>
          <w:lang w:val="en-US"/>
          <w14:ligatures w14:val="none"/>
        </w:rPr>
        <w:t>our organisation.</w:t>
      </w:r>
    </w:p>
    <w:p w14:paraId="7D5C12C8" w14:textId="77777777" w:rsidR="009A1CC8" w:rsidRDefault="009A1CC8" w:rsidP="009A1CC8">
      <w:pPr>
        <w:spacing w:after="0" w:line="240" w:lineRule="auto"/>
        <w:ind w:left="709" w:right="-330" w:hanging="709"/>
        <w:rPr>
          <w:rFonts w:ascii="Arial" w:eastAsia="Arial" w:hAnsi="Arial" w:cs="Arial"/>
          <w:sz w:val="24"/>
          <w:szCs w:val="24"/>
          <w:lang w:val="en-US"/>
        </w:rPr>
      </w:pPr>
    </w:p>
    <w:p w14:paraId="54E4D731" w14:textId="6CEDC96F" w:rsidR="1191C3A8" w:rsidRDefault="009A1CC8" w:rsidP="009A1CC8">
      <w:pPr>
        <w:spacing w:after="0" w:line="240" w:lineRule="auto"/>
        <w:ind w:left="709" w:right="-330" w:hanging="709"/>
      </w:pPr>
      <w:r>
        <w:rPr>
          <w:rFonts w:ascii="Arial" w:eastAsia="Arial" w:hAnsi="Arial" w:cs="Arial"/>
          <w:sz w:val="24"/>
          <w:szCs w:val="24"/>
          <w:lang w:val="en-US"/>
        </w:rPr>
        <w:t>1.3</w:t>
      </w:r>
      <w:r>
        <w:rPr>
          <w:rFonts w:ascii="Arial" w:eastAsia="Arial" w:hAnsi="Arial" w:cs="Arial"/>
          <w:sz w:val="24"/>
          <w:szCs w:val="24"/>
          <w:lang w:val="en-US"/>
        </w:rPr>
        <w:tab/>
      </w:r>
      <w:r w:rsidR="1191C3A8" w:rsidRPr="1EBA0212">
        <w:rPr>
          <w:rFonts w:ascii="Arial" w:eastAsia="Arial" w:hAnsi="Arial" w:cs="Arial"/>
          <w:sz w:val="24"/>
          <w:szCs w:val="24"/>
          <w:lang w:val="en-US"/>
        </w:rPr>
        <w:t>This policy will be publicised on our website and contains information about the Ombudsman and this Code.</w:t>
      </w:r>
    </w:p>
    <w:p w14:paraId="4E3274F0" w14:textId="77777777" w:rsidR="00E27127" w:rsidRDefault="00E27127"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0301322" w14:textId="34446840" w:rsidR="004B0D06" w:rsidRPr="004B0D06" w:rsidRDefault="00C93CB1" w:rsidP="009A1CC8">
      <w:pPr>
        <w:widowControl w:val="0"/>
        <w:numPr>
          <w:ilvl w:val="0"/>
          <w:numId w:val="6"/>
        </w:numPr>
        <w:tabs>
          <w:tab w:val="left" w:pos="45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3" w:name="2._Policy_Aims"/>
      <w:bookmarkEnd w:id="3"/>
      <w:r w:rsidRPr="00C93CB1">
        <w:rPr>
          <w:rFonts w:ascii="Arial" w:eastAsia="Calibri" w:hAnsi="Arial" w:cs="Arial"/>
          <w:b/>
          <w:bCs/>
          <w:kern w:val="0"/>
          <w:sz w:val="24"/>
          <w:szCs w:val="24"/>
          <w:lang w:val="en-US"/>
          <w14:ligatures w14:val="none"/>
        </w:rPr>
        <w:t>Policy</w:t>
      </w:r>
      <w:r w:rsidRPr="00814C03">
        <w:rPr>
          <w:rFonts w:ascii="Arial" w:eastAsia="Calibri" w:hAnsi="Arial" w:cs="Arial"/>
          <w:b/>
          <w:bCs/>
          <w:kern w:val="0"/>
          <w:sz w:val="24"/>
          <w:szCs w:val="24"/>
          <w:lang w:val="en-US"/>
          <w14:ligatures w14:val="none"/>
        </w:rPr>
        <w:t xml:space="preserve"> Aims</w:t>
      </w:r>
    </w:p>
    <w:p w14:paraId="5ABAE17C"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65F7BCA" w14:textId="51AE5D4D" w:rsidR="00814C03" w:rsidRPr="009A1CC8" w:rsidRDefault="009A1CC8" w:rsidP="009A1CC8">
      <w:pPr>
        <w:widowControl w:val="0"/>
        <w:autoSpaceDE w:val="0"/>
        <w:autoSpaceDN w:val="0"/>
        <w:spacing w:after="0" w:line="240" w:lineRule="auto"/>
        <w:ind w:left="709" w:right="-330" w:hanging="709"/>
        <w:rPr>
          <w:rFonts w:ascii="Arial" w:eastAsia="Calibri" w:hAnsi="Arial" w:cs="Arial"/>
          <w:kern w:val="0"/>
          <w:sz w:val="16"/>
          <w:szCs w:val="16"/>
          <w:lang w:val="en-US"/>
          <w14:ligatures w14:val="none"/>
        </w:rPr>
      </w:pPr>
      <w:r>
        <w:rPr>
          <w:rFonts w:ascii="Arial" w:eastAsia="Calibri" w:hAnsi="Arial" w:cs="Arial"/>
          <w:kern w:val="0"/>
          <w:sz w:val="24"/>
          <w:szCs w:val="24"/>
          <w:lang w:val="en-US"/>
          <w14:ligatures w14:val="none"/>
        </w:rPr>
        <w:t>2.1</w:t>
      </w:r>
      <w:r>
        <w:rPr>
          <w:rFonts w:ascii="Arial" w:eastAsia="Calibri" w:hAnsi="Arial" w:cs="Arial"/>
          <w:kern w:val="0"/>
          <w:sz w:val="24"/>
          <w:szCs w:val="24"/>
          <w:lang w:val="en-US"/>
          <w14:ligatures w14:val="none"/>
        </w:rPr>
        <w:tab/>
      </w:r>
      <w:r w:rsidR="00814C03" w:rsidRPr="00C93CB1">
        <w:rPr>
          <w:rFonts w:ascii="Arial" w:eastAsia="Calibri" w:hAnsi="Arial" w:cs="Arial"/>
          <w:kern w:val="0"/>
          <w:sz w:val="24"/>
          <w:szCs w:val="24"/>
          <w:lang w:val="en-US"/>
          <w14:ligatures w14:val="none"/>
        </w:rPr>
        <w:t>The aims of this policy are to:</w:t>
      </w:r>
      <w:r w:rsidR="004B0D06">
        <w:rPr>
          <w:rFonts w:ascii="Arial" w:eastAsia="Calibri" w:hAnsi="Arial" w:cs="Arial"/>
          <w:kern w:val="0"/>
          <w:sz w:val="24"/>
          <w:szCs w:val="24"/>
          <w:lang w:val="en-US"/>
          <w14:ligatures w14:val="none"/>
        </w:rPr>
        <w:br/>
      </w:r>
    </w:p>
    <w:p w14:paraId="4648E234" w14:textId="77777777" w:rsidR="00C765FB" w:rsidRDefault="00697194" w:rsidP="009A1CC8">
      <w:pPr>
        <w:pStyle w:val="ListParagraph"/>
        <w:widowControl w:val="0"/>
        <w:numPr>
          <w:ilvl w:val="0"/>
          <w:numId w:val="7"/>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697194">
        <w:rPr>
          <w:rFonts w:ascii="Arial" w:eastAsia="Calibri" w:hAnsi="Arial" w:cs="Arial"/>
          <w:kern w:val="0"/>
          <w:sz w:val="24"/>
          <w:szCs w:val="24"/>
          <w:lang w:val="en-US"/>
          <w14:ligatures w14:val="none"/>
        </w:rPr>
        <w:t xml:space="preserve">foster a culture of transparency and accountability within </w:t>
      </w:r>
      <w:r w:rsidR="00C765FB">
        <w:rPr>
          <w:rFonts w:ascii="Arial" w:eastAsia="Calibri" w:hAnsi="Arial" w:cs="Arial"/>
          <w:kern w:val="0"/>
          <w:sz w:val="24"/>
          <w:szCs w:val="24"/>
          <w:lang w:val="en-US"/>
          <w14:ligatures w14:val="none"/>
        </w:rPr>
        <w:t>our organisation</w:t>
      </w:r>
      <w:r w:rsidRPr="00697194">
        <w:rPr>
          <w:rFonts w:ascii="Arial" w:eastAsia="Calibri" w:hAnsi="Arial" w:cs="Arial"/>
          <w:kern w:val="0"/>
          <w:sz w:val="24"/>
          <w:szCs w:val="24"/>
          <w:lang w:val="en-US"/>
          <w14:ligatures w14:val="none"/>
        </w:rPr>
        <w:t xml:space="preserve"> by providing clear guidelines for stakeholders to submit feedback and ensuring that all feedback is handled promptly, impartially, and with accountability.</w:t>
      </w:r>
    </w:p>
    <w:p w14:paraId="3E3DD38C" w14:textId="250CAD6B" w:rsidR="00C765FB" w:rsidRDefault="00697194" w:rsidP="009A1CC8">
      <w:pPr>
        <w:pStyle w:val="ListParagraph"/>
        <w:widowControl w:val="0"/>
        <w:numPr>
          <w:ilvl w:val="0"/>
          <w:numId w:val="7"/>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697194">
        <w:rPr>
          <w:rFonts w:ascii="Arial" w:eastAsia="Calibri" w:hAnsi="Arial" w:cs="Arial"/>
          <w:kern w:val="0"/>
          <w:sz w:val="24"/>
          <w:szCs w:val="24"/>
          <w:lang w:val="en-US"/>
          <w14:ligatures w14:val="none"/>
        </w:rPr>
        <w:t xml:space="preserve">ensure that all compliments, </w:t>
      </w:r>
      <w:r w:rsidR="00A37D98">
        <w:rPr>
          <w:rFonts w:ascii="Arial" w:eastAsia="Calibri" w:hAnsi="Arial" w:cs="Arial"/>
          <w:kern w:val="0"/>
          <w:sz w:val="24"/>
          <w:szCs w:val="24"/>
          <w:lang w:val="en-US"/>
          <w14:ligatures w14:val="none"/>
        </w:rPr>
        <w:t xml:space="preserve">concerns </w:t>
      </w:r>
      <w:r w:rsidRPr="00697194">
        <w:rPr>
          <w:rFonts w:ascii="Arial" w:eastAsia="Calibri" w:hAnsi="Arial" w:cs="Arial"/>
          <w:kern w:val="0"/>
          <w:sz w:val="24"/>
          <w:szCs w:val="24"/>
          <w:lang w:val="en-US"/>
          <w14:ligatures w14:val="none"/>
        </w:rPr>
        <w:t>and complaints are addressed in a fair, objective, and effective manner, with appropriate actions taken to resolve issues, address grievances, prevent recurrence</w:t>
      </w:r>
      <w:r w:rsidR="00C765FB">
        <w:rPr>
          <w:rFonts w:ascii="Arial" w:eastAsia="Calibri" w:hAnsi="Arial" w:cs="Arial"/>
          <w:kern w:val="0"/>
          <w:sz w:val="24"/>
          <w:szCs w:val="24"/>
          <w:lang w:val="en-US"/>
          <w14:ligatures w14:val="none"/>
        </w:rPr>
        <w:t xml:space="preserve"> and share best practice.</w:t>
      </w:r>
    </w:p>
    <w:p w14:paraId="26B9DE68" w14:textId="77777777" w:rsidR="00C765FB" w:rsidRDefault="00C765FB" w:rsidP="009A1CC8">
      <w:pPr>
        <w:pStyle w:val="ListParagraph"/>
        <w:widowControl w:val="0"/>
        <w:numPr>
          <w:ilvl w:val="0"/>
          <w:numId w:val="7"/>
        </w:numPr>
        <w:autoSpaceDE w:val="0"/>
        <w:autoSpaceDN w:val="0"/>
        <w:spacing w:after="0" w:line="240" w:lineRule="auto"/>
        <w:ind w:left="1134" w:right="-472"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identify </w:t>
      </w:r>
      <w:r w:rsidR="00697194" w:rsidRPr="00C765FB">
        <w:rPr>
          <w:rFonts w:ascii="Arial" w:eastAsia="Calibri" w:hAnsi="Arial" w:cs="Arial"/>
          <w:kern w:val="0"/>
          <w:sz w:val="24"/>
          <w:szCs w:val="24"/>
          <w:lang w:val="en-US"/>
          <w14:ligatures w14:val="none"/>
        </w:rPr>
        <w:t xml:space="preserve">areas for improvement </w:t>
      </w:r>
      <w:r>
        <w:rPr>
          <w:rFonts w:ascii="Arial" w:eastAsia="Calibri" w:hAnsi="Arial" w:cs="Arial"/>
          <w:kern w:val="0"/>
          <w:sz w:val="24"/>
          <w:szCs w:val="24"/>
          <w:lang w:val="en-US"/>
          <w14:ligatures w14:val="none"/>
        </w:rPr>
        <w:t>in</w:t>
      </w:r>
      <w:r w:rsidR="00697194" w:rsidRPr="00C765FB">
        <w:rPr>
          <w:rFonts w:ascii="Arial" w:eastAsia="Calibri" w:hAnsi="Arial" w:cs="Arial"/>
          <w:kern w:val="0"/>
          <w:sz w:val="24"/>
          <w:szCs w:val="24"/>
          <w:lang w:val="en-US"/>
          <w14:ligatures w14:val="none"/>
        </w:rPr>
        <w:t xml:space="preserve"> practices, and policies, facilitating continuous improvement and enhancing stakeholder satisfaction.</w:t>
      </w:r>
    </w:p>
    <w:p w14:paraId="5775C82F" w14:textId="77777777" w:rsidR="00C765FB" w:rsidRDefault="00697194" w:rsidP="009A1CC8">
      <w:pPr>
        <w:pStyle w:val="ListParagraph"/>
        <w:widowControl w:val="0"/>
        <w:numPr>
          <w:ilvl w:val="0"/>
          <w:numId w:val="7"/>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C765FB">
        <w:rPr>
          <w:rFonts w:ascii="Arial" w:eastAsia="Calibri" w:hAnsi="Arial" w:cs="Arial"/>
          <w:kern w:val="0"/>
          <w:sz w:val="24"/>
          <w:szCs w:val="24"/>
          <w:lang w:val="en-US"/>
          <w14:ligatures w14:val="none"/>
        </w:rPr>
        <w:t>ensur</w:t>
      </w:r>
      <w:r w:rsidR="00C765FB">
        <w:rPr>
          <w:rFonts w:ascii="Arial" w:eastAsia="Calibri" w:hAnsi="Arial" w:cs="Arial"/>
          <w:kern w:val="0"/>
          <w:sz w:val="24"/>
          <w:szCs w:val="24"/>
          <w:lang w:val="en-US"/>
          <w14:ligatures w14:val="none"/>
        </w:rPr>
        <w:t>e</w:t>
      </w:r>
      <w:r w:rsidRPr="00C765FB">
        <w:rPr>
          <w:rFonts w:ascii="Arial" w:eastAsia="Calibri" w:hAnsi="Arial" w:cs="Arial"/>
          <w:kern w:val="0"/>
          <w:sz w:val="24"/>
          <w:szCs w:val="24"/>
          <w:lang w:val="en-US"/>
          <w14:ligatures w14:val="none"/>
        </w:rPr>
        <w:t xml:space="preserve"> compliance with regulatory requirements and best practices in complaint handling.</w:t>
      </w:r>
    </w:p>
    <w:p w14:paraId="290A217D" w14:textId="77777777" w:rsidR="00A95B8C" w:rsidRDefault="00A95B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FCC4830" w14:textId="77777777" w:rsidR="00E27127" w:rsidRPr="00C93CB1" w:rsidRDefault="00E27127" w:rsidP="009A1CC8">
      <w:pPr>
        <w:widowControl w:val="0"/>
        <w:numPr>
          <w:ilvl w:val="0"/>
          <w:numId w:val="6"/>
        </w:numPr>
        <w:tabs>
          <w:tab w:val="left" w:pos="45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C93CB1">
        <w:rPr>
          <w:rFonts w:ascii="Arial" w:eastAsia="Calibri" w:hAnsi="Arial" w:cs="Arial"/>
          <w:b/>
          <w:bCs/>
          <w:kern w:val="0"/>
          <w:sz w:val="24"/>
          <w:szCs w:val="24"/>
          <w:lang w:val="en-US"/>
          <w14:ligatures w14:val="none"/>
        </w:rPr>
        <w:t>Statutory</w:t>
      </w:r>
      <w:r w:rsidRPr="00A5679D">
        <w:rPr>
          <w:rFonts w:ascii="Arial" w:eastAsia="Calibri" w:hAnsi="Arial" w:cs="Arial"/>
          <w:b/>
          <w:bCs/>
          <w:kern w:val="0"/>
          <w:sz w:val="24"/>
          <w:szCs w:val="24"/>
          <w:lang w:val="en-US"/>
          <w14:ligatures w14:val="none"/>
        </w:rPr>
        <w:t xml:space="preserve"> </w:t>
      </w:r>
      <w:r w:rsidRPr="00C93CB1">
        <w:rPr>
          <w:rFonts w:ascii="Arial" w:eastAsia="Calibri" w:hAnsi="Arial" w:cs="Arial"/>
          <w:b/>
          <w:bCs/>
          <w:kern w:val="0"/>
          <w:sz w:val="24"/>
          <w:szCs w:val="24"/>
          <w:lang w:val="en-US"/>
          <w14:ligatures w14:val="none"/>
        </w:rPr>
        <w:t>and</w:t>
      </w:r>
      <w:r w:rsidRPr="00A5679D">
        <w:rPr>
          <w:rFonts w:ascii="Arial" w:eastAsia="Calibri" w:hAnsi="Arial" w:cs="Arial"/>
          <w:b/>
          <w:bCs/>
          <w:kern w:val="0"/>
          <w:sz w:val="24"/>
          <w:szCs w:val="24"/>
          <w:lang w:val="en-US"/>
          <w14:ligatures w14:val="none"/>
        </w:rPr>
        <w:t xml:space="preserve"> </w:t>
      </w:r>
      <w:r w:rsidRPr="00C93CB1">
        <w:rPr>
          <w:rFonts w:ascii="Arial" w:eastAsia="Calibri" w:hAnsi="Arial" w:cs="Arial"/>
          <w:b/>
          <w:bCs/>
          <w:kern w:val="0"/>
          <w:sz w:val="24"/>
          <w:szCs w:val="24"/>
          <w:lang w:val="en-US"/>
          <w14:ligatures w14:val="none"/>
        </w:rPr>
        <w:t>Regulatory</w:t>
      </w:r>
      <w:r w:rsidRPr="00A5679D">
        <w:rPr>
          <w:rFonts w:ascii="Arial" w:eastAsia="Calibri" w:hAnsi="Arial" w:cs="Arial"/>
          <w:b/>
          <w:bCs/>
          <w:kern w:val="0"/>
          <w:sz w:val="24"/>
          <w:szCs w:val="24"/>
          <w:lang w:val="en-US"/>
          <w14:ligatures w14:val="none"/>
        </w:rPr>
        <w:t xml:space="preserve"> Responsibility</w:t>
      </w:r>
    </w:p>
    <w:p w14:paraId="74446B1B" w14:textId="77777777" w:rsidR="009A1CC8" w:rsidRDefault="009A1CC8"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2C3DA941" w14:textId="3221318E" w:rsidR="00177527" w:rsidRDefault="009A1CC8" w:rsidP="009A1CC8">
      <w:pPr>
        <w:widowControl w:val="0"/>
        <w:autoSpaceDE w:val="0"/>
        <w:autoSpaceDN w:val="0"/>
        <w:spacing w:after="120" w:line="240" w:lineRule="auto"/>
        <w:ind w:left="709" w:right="-330" w:hanging="709"/>
        <w:rPr>
          <w:rFonts w:ascii="Arial" w:eastAsia="Calibri" w:hAnsi="Arial" w:cs="Arial"/>
          <w:kern w:val="0"/>
          <w:sz w:val="24"/>
          <w:szCs w:val="24"/>
          <w:lang w:val="en-US"/>
          <w14:ligatures w14:val="none"/>
        </w:rPr>
      </w:pPr>
      <w:r w:rsidRPr="009A1CC8">
        <w:rPr>
          <w:rFonts w:ascii="Arial" w:eastAsia="Calibri" w:hAnsi="Arial" w:cs="Arial"/>
          <w:bCs/>
          <w:kern w:val="0"/>
          <w:sz w:val="24"/>
          <w:szCs w:val="24"/>
          <w:lang w:val="en-US"/>
          <w14:ligatures w14:val="none"/>
        </w:rPr>
        <w:t>3.1</w:t>
      </w:r>
      <w:r>
        <w:rPr>
          <w:rFonts w:ascii="Arial" w:eastAsia="Calibri" w:hAnsi="Arial" w:cs="Arial"/>
          <w:b/>
          <w:kern w:val="0"/>
          <w:sz w:val="24"/>
          <w:szCs w:val="24"/>
          <w:lang w:val="en-US"/>
          <w14:ligatures w14:val="none"/>
        </w:rPr>
        <w:tab/>
      </w:r>
      <w:r w:rsidR="00E27127" w:rsidRPr="00C93CB1">
        <w:rPr>
          <w:rFonts w:ascii="Arial" w:eastAsia="Calibri" w:hAnsi="Arial" w:cs="Arial"/>
          <w:kern w:val="0"/>
          <w:sz w:val="24"/>
          <w:szCs w:val="24"/>
          <w:lang w:val="en-US"/>
          <w14:ligatures w14:val="none"/>
        </w:rPr>
        <w:t>This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policy</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ensures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that</w:t>
      </w:r>
      <w:r w:rsidR="00E27127" w:rsidRPr="001E653A">
        <w:rPr>
          <w:rFonts w:ascii="Arial" w:eastAsia="Calibri" w:hAnsi="Arial" w:cs="Arial"/>
          <w:kern w:val="0"/>
          <w:sz w:val="24"/>
          <w:szCs w:val="24"/>
          <w:lang w:val="en-US"/>
          <w14:ligatures w14:val="none"/>
        </w:rPr>
        <w:t xml:space="preserve"> </w:t>
      </w:r>
      <w:r w:rsidR="00E27127">
        <w:rPr>
          <w:rFonts w:ascii="Arial" w:eastAsia="Calibri" w:hAnsi="Arial" w:cs="Arial"/>
          <w:kern w:val="0"/>
          <w:sz w:val="24"/>
          <w:szCs w:val="24"/>
          <w:lang w:val="en-US"/>
          <w14:ligatures w14:val="none"/>
        </w:rPr>
        <w:t>our organisation</w:t>
      </w:r>
      <w:r w:rsidR="00E27127" w:rsidRPr="001E653A">
        <w:rPr>
          <w:rFonts w:ascii="Arial" w:eastAsia="Calibri" w:hAnsi="Arial" w:cs="Arial"/>
          <w:kern w:val="0"/>
          <w:sz w:val="24"/>
          <w:szCs w:val="24"/>
          <w:lang w:val="en-US"/>
          <w14:ligatures w14:val="none"/>
        </w:rPr>
        <w:t xml:space="preserve"> </w:t>
      </w:r>
      <w:r w:rsidR="00177527">
        <w:rPr>
          <w:rFonts w:ascii="Arial" w:eastAsia="Calibri" w:hAnsi="Arial" w:cs="Arial"/>
          <w:kern w:val="0"/>
          <w:sz w:val="24"/>
          <w:szCs w:val="24"/>
          <w:lang w:val="en-US"/>
          <w14:ligatures w14:val="none"/>
        </w:rPr>
        <w:t xml:space="preserve">recognises and </w:t>
      </w:r>
      <w:r w:rsidR="00E27127" w:rsidRPr="00C93CB1">
        <w:rPr>
          <w:rFonts w:ascii="Arial" w:eastAsia="Calibri" w:hAnsi="Arial" w:cs="Arial"/>
          <w:kern w:val="0"/>
          <w:sz w:val="24"/>
          <w:szCs w:val="24"/>
          <w:lang w:val="en-US"/>
          <w14:ligatures w14:val="none"/>
        </w:rPr>
        <w:t>meets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the</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regulatory</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and</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statutory</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obligations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as</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set</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out</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in</w:t>
      </w:r>
      <w:r w:rsidR="00E27127" w:rsidRPr="001E653A">
        <w:rPr>
          <w:rFonts w:ascii="Arial" w:eastAsia="Calibri" w:hAnsi="Arial" w:cs="Arial"/>
          <w:kern w:val="0"/>
          <w:sz w:val="24"/>
          <w:szCs w:val="24"/>
          <w:lang w:val="en-US"/>
          <w14:ligatures w14:val="none"/>
        </w:rPr>
        <w:t xml:space="preserve"> </w:t>
      </w:r>
      <w:r w:rsidR="00E27127" w:rsidRPr="00C93CB1">
        <w:rPr>
          <w:rFonts w:ascii="Arial" w:eastAsia="Calibri" w:hAnsi="Arial" w:cs="Arial"/>
          <w:kern w:val="0"/>
          <w:sz w:val="24"/>
          <w:szCs w:val="24"/>
          <w:lang w:val="en-US"/>
          <w14:ligatures w14:val="none"/>
        </w:rPr>
        <w:t>the</w:t>
      </w:r>
      <w:r w:rsidR="00177527">
        <w:rPr>
          <w:rFonts w:ascii="Arial" w:eastAsia="Calibri" w:hAnsi="Arial" w:cs="Arial"/>
          <w:kern w:val="0"/>
          <w:sz w:val="24"/>
          <w:szCs w:val="24"/>
          <w:lang w:val="en-US"/>
          <w14:ligatures w14:val="none"/>
        </w:rPr>
        <w:t>:</w:t>
      </w:r>
    </w:p>
    <w:p w14:paraId="03EF516B" w14:textId="77777777" w:rsidR="00177527" w:rsidRDefault="00E27127"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77527">
        <w:rPr>
          <w:rFonts w:ascii="Arial" w:eastAsia="Calibri" w:hAnsi="Arial" w:cs="Arial"/>
          <w:kern w:val="0"/>
          <w:sz w:val="24"/>
          <w:szCs w:val="24"/>
          <w:lang w:val="en-US"/>
          <w14:ligatures w14:val="none"/>
        </w:rPr>
        <w:t>Social Housing (Regulation) Act 2023</w:t>
      </w:r>
    </w:p>
    <w:p w14:paraId="7630CDCA" w14:textId="03D6CBEB" w:rsidR="00177527" w:rsidRDefault="00E27127"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77527">
        <w:rPr>
          <w:rFonts w:ascii="Arial" w:eastAsia="Calibri" w:hAnsi="Arial" w:cs="Arial"/>
          <w:kern w:val="0"/>
          <w:sz w:val="24"/>
          <w:szCs w:val="24"/>
          <w:lang w:val="en-US"/>
          <w14:ligatures w14:val="none"/>
        </w:rPr>
        <w:t xml:space="preserve">Regulator of Social Housing’s Transparency, Influence and Accountability Standard </w:t>
      </w:r>
    </w:p>
    <w:p w14:paraId="56D992A7" w14:textId="33950014" w:rsidR="00E27127" w:rsidRDefault="00E27127"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77527">
        <w:rPr>
          <w:rFonts w:ascii="Arial" w:eastAsia="Calibri" w:hAnsi="Arial" w:cs="Arial"/>
          <w:kern w:val="0"/>
          <w:sz w:val="24"/>
          <w:szCs w:val="24"/>
          <w:lang w:val="en-US"/>
          <w14:ligatures w14:val="none"/>
        </w:rPr>
        <w:t xml:space="preserve">Housing Ombudsman and Local Government and Social Care Ombudsman Complaint Handling Code April 2024. </w:t>
      </w:r>
    </w:p>
    <w:p w14:paraId="5D2E487E" w14:textId="0958873F" w:rsidR="00177527" w:rsidRPr="00177527" w:rsidRDefault="00CE3CC2"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Data </w:t>
      </w:r>
      <w:r w:rsidR="00177527" w:rsidRPr="00177527">
        <w:rPr>
          <w:rFonts w:ascii="Arial" w:eastAsia="Calibri" w:hAnsi="Arial" w:cs="Arial"/>
          <w:kern w:val="0"/>
          <w:sz w:val="24"/>
          <w:szCs w:val="24"/>
          <w:lang w:val="en-US"/>
          <w14:ligatures w14:val="none"/>
        </w:rPr>
        <w:t xml:space="preserve">Protection Act 2018 </w:t>
      </w:r>
    </w:p>
    <w:p w14:paraId="00E7F1A7" w14:textId="3E7C6457" w:rsidR="00177527" w:rsidRPr="00177527" w:rsidRDefault="00177527" w:rsidP="009A1CC8">
      <w:pPr>
        <w:pStyle w:val="ListParagraph"/>
        <w:widowControl w:val="0"/>
        <w:numPr>
          <w:ilvl w:val="0"/>
          <w:numId w:val="30"/>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77527">
        <w:rPr>
          <w:rFonts w:ascii="Arial" w:eastAsia="Calibri" w:hAnsi="Arial" w:cs="Arial"/>
          <w:kern w:val="0"/>
          <w:sz w:val="24"/>
          <w:szCs w:val="24"/>
          <w:lang w:val="en-US"/>
          <w14:ligatures w14:val="none"/>
        </w:rPr>
        <w:t>Equality Act 2010</w:t>
      </w:r>
      <w:r>
        <w:rPr>
          <w:rFonts w:ascii="Arial" w:eastAsia="Calibri" w:hAnsi="Arial" w:cs="Arial"/>
          <w:kern w:val="0"/>
          <w:sz w:val="24"/>
          <w:szCs w:val="24"/>
          <w:lang w:val="en-US"/>
          <w14:ligatures w14:val="none"/>
        </w:rPr>
        <w:t xml:space="preserve"> </w:t>
      </w:r>
    </w:p>
    <w:p w14:paraId="27A96CA6"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1D39160" w14:textId="77777777" w:rsidR="009A1CC8" w:rsidRPr="009A1CC8" w:rsidRDefault="009A1CC8"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3.1</w:t>
      </w:r>
      <w:r>
        <w:rPr>
          <w:rFonts w:ascii="Arial" w:eastAsia="Calibri" w:hAnsi="Arial" w:cs="Arial"/>
          <w:kern w:val="0"/>
          <w:sz w:val="24"/>
          <w:szCs w:val="24"/>
          <w:lang w:val="en-US"/>
          <w14:ligatures w14:val="none"/>
        </w:rPr>
        <w:tab/>
      </w:r>
      <w:r w:rsidR="00E27127" w:rsidRPr="00814C03">
        <w:rPr>
          <w:rFonts w:ascii="Arial" w:eastAsia="Calibri" w:hAnsi="Arial" w:cs="Arial"/>
          <w:kern w:val="0"/>
          <w:sz w:val="24"/>
          <w:szCs w:val="24"/>
          <w:lang w:val="en-US"/>
          <w14:ligatures w14:val="none"/>
        </w:rPr>
        <w:t xml:space="preserve">We’ll deliver these codes by: </w:t>
      </w:r>
      <w:r w:rsidR="00DA7511">
        <w:rPr>
          <w:rFonts w:ascii="Arial" w:eastAsia="Calibri" w:hAnsi="Arial" w:cs="Arial"/>
          <w:kern w:val="0"/>
          <w:sz w:val="24"/>
          <w:szCs w:val="24"/>
          <w:lang w:val="en-US"/>
          <w14:ligatures w14:val="none"/>
        </w:rPr>
        <w:br/>
      </w:r>
    </w:p>
    <w:p w14:paraId="56BD6F07" w14:textId="18B9FAB4" w:rsidR="00E27127" w:rsidRPr="009A1CC8" w:rsidRDefault="00E27127" w:rsidP="009A1CC8">
      <w:pPr>
        <w:pStyle w:val="ListParagraph"/>
        <w:widowControl w:val="0"/>
        <w:numPr>
          <w:ilvl w:val="0"/>
          <w:numId w:val="31"/>
        </w:numPr>
        <w:autoSpaceDE w:val="0"/>
        <w:autoSpaceDN w:val="0"/>
        <w:spacing w:after="0" w:line="240" w:lineRule="auto"/>
        <w:ind w:left="1134" w:right="-330"/>
        <w:rPr>
          <w:rFonts w:ascii="Arial" w:eastAsia="Calibri" w:hAnsi="Arial" w:cs="Arial"/>
          <w:kern w:val="0"/>
          <w:sz w:val="24"/>
          <w:szCs w:val="24"/>
          <w:lang w:val="en-US"/>
          <w14:ligatures w14:val="none"/>
        </w:rPr>
      </w:pPr>
      <w:r w:rsidRPr="009A1CC8">
        <w:rPr>
          <w:rFonts w:ascii="Arial" w:eastAsia="Calibri" w:hAnsi="Arial" w:cs="Arial"/>
          <w:kern w:val="0"/>
          <w:sz w:val="24"/>
          <w:szCs w:val="24"/>
          <w:lang w:val="en-US"/>
          <w14:ligatures w14:val="none"/>
        </w:rPr>
        <w:t>Having a consistent and impartial framework for dealing with complaints,</w:t>
      </w:r>
    </w:p>
    <w:p w14:paraId="3C593D21" w14:textId="77777777" w:rsidR="00E27127" w:rsidRPr="00814C03" w:rsidRDefault="00E27127" w:rsidP="009A1CC8">
      <w:pPr>
        <w:pStyle w:val="ListParagraph"/>
        <w:widowControl w:val="0"/>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compliments and feedback.</w:t>
      </w:r>
    </w:p>
    <w:p w14:paraId="468AEFCF" w14:textId="77777777" w:rsidR="00E27127" w:rsidRPr="00814C03"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Encouraging client feedback both great and not so great.</w:t>
      </w:r>
    </w:p>
    <w:p w14:paraId="5B1EA35A" w14:textId="77777777" w:rsidR="00E27127" w:rsidRPr="00814C03"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Resolving service issues at the first point of contact where possible.</w:t>
      </w:r>
    </w:p>
    <w:p w14:paraId="23ECA628" w14:textId="1ABDF9A3" w:rsidR="00E27127" w:rsidRPr="009E51FF"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Giving colleagues and clients clear guidance, on how complaints, compliments</w:t>
      </w:r>
      <w:r w:rsidR="00CE3CC2">
        <w:rPr>
          <w:rFonts w:ascii="Arial" w:eastAsia="Calibri" w:hAnsi="Arial" w:cs="Arial"/>
          <w:kern w:val="0"/>
          <w:sz w:val="24"/>
          <w:szCs w:val="24"/>
          <w:lang w:val="en-US"/>
          <w14:ligatures w14:val="none"/>
        </w:rPr>
        <w:t xml:space="preserve"> </w:t>
      </w:r>
      <w:r w:rsidRPr="009E51FF">
        <w:rPr>
          <w:rFonts w:ascii="Arial" w:eastAsia="Calibri" w:hAnsi="Arial" w:cs="Arial"/>
          <w:kern w:val="0"/>
          <w:sz w:val="24"/>
          <w:szCs w:val="24"/>
          <w:lang w:val="en-US"/>
          <w14:ligatures w14:val="none"/>
        </w:rPr>
        <w:t>and feedback will be dealt with.</w:t>
      </w:r>
    </w:p>
    <w:p w14:paraId="48AF1E0E" w14:textId="77777777" w:rsidR="00E27127" w:rsidRPr="00814C03"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Using complaints as an opportunity to rebuild trust with our clients.</w:t>
      </w:r>
    </w:p>
    <w:p w14:paraId="0120CA8B" w14:textId="77777777" w:rsidR="00E27127" w:rsidRPr="00814C03"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Training colleagues to ensure fair complaint handling and investigation.</w:t>
      </w:r>
    </w:p>
    <w:p w14:paraId="24450A57" w14:textId="5AEC4C14" w:rsidR="00177527" w:rsidRDefault="00E271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sidRPr="00814C03">
        <w:rPr>
          <w:rFonts w:ascii="Arial" w:eastAsia="Calibri" w:hAnsi="Arial" w:cs="Arial"/>
          <w:kern w:val="0"/>
          <w:sz w:val="24"/>
          <w:szCs w:val="24"/>
          <w:lang w:val="en-US"/>
          <w14:ligatures w14:val="none"/>
        </w:rPr>
        <w:t>Us</w:t>
      </w:r>
      <w:r w:rsidR="00177527">
        <w:rPr>
          <w:rFonts w:ascii="Arial" w:eastAsia="Calibri" w:hAnsi="Arial" w:cs="Arial"/>
          <w:kern w:val="0"/>
          <w:sz w:val="24"/>
          <w:szCs w:val="24"/>
          <w:lang w:val="en-US"/>
          <w14:ligatures w14:val="none"/>
        </w:rPr>
        <w:t>ing</w:t>
      </w:r>
      <w:r w:rsidRPr="00814C03">
        <w:rPr>
          <w:rFonts w:ascii="Arial" w:eastAsia="Calibri" w:hAnsi="Arial" w:cs="Arial"/>
          <w:kern w:val="0"/>
          <w:sz w:val="24"/>
          <w:szCs w:val="24"/>
          <w:lang w:val="en-US"/>
          <w14:ligatures w14:val="none"/>
        </w:rPr>
        <w:t xml:space="preserve"> insight and learning from complaints, compliments and feedback to shape and improve our service</w:t>
      </w:r>
      <w:r>
        <w:rPr>
          <w:rFonts w:ascii="Arial" w:eastAsia="Calibri" w:hAnsi="Arial" w:cs="Arial"/>
          <w:kern w:val="0"/>
          <w:sz w:val="24"/>
          <w:szCs w:val="24"/>
          <w:lang w:val="en-US"/>
          <w14:ligatures w14:val="none"/>
        </w:rPr>
        <w:t>.</w:t>
      </w:r>
    </w:p>
    <w:p w14:paraId="2A722212" w14:textId="1EEA65AA" w:rsidR="00E27127" w:rsidRPr="00177527" w:rsidRDefault="00177527" w:rsidP="009A1CC8">
      <w:pPr>
        <w:pStyle w:val="ListParagraph"/>
        <w:widowControl w:val="0"/>
        <w:numPr>
          <w:ilvl w:val="0"/>
          <w:numId w:val="7"/>
        </w:numPr>
        <w:autoSpaceDE w:val="0"/>
        <w:autoSpaceDN w:val="0"/>
        <w:spacing w:after="0" w:line="240" w:lineRule="auto"/>
        <w:ind w:left="1134" w:right="-33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Making literature available</w:t>
      </w:r>
      <w:r w:rsidR="00E27127" w:rsidRPr="00177527">
        <w:rPr>
          <w:rFonts w:ascii="Arial" w:eastAsia="Calibri" w:hAnsi="Arial" w:cs="Arial"/>
          <w:kern w:val="0"/>
          <w:sz w:val="24"/>
          <w:szCs w:val="24"/>
          <w:lang w:val="en-US"/>
          <w14:ligatures w14:val="none"/>
        </w:rPr>
        <w:t xml:space="preserve"> in various alternative formats, such as large print and other languages</w:t>
      </w:r>
      <w:r w:rsidR="00CE3CC2">
        <w:rPr>
          <w:rFonts w:ascii="Arial" w:eastAsia="Calibri" w:hAnsi="Arial" w:cs="Arial"/>
          <w:kern w:val="0"/>
          <w:sz w:val="24"/>
          <w:szCs w:val="24"/>
          <w:lang w:val="en-US"/>
          <w14:ligatures w14:val="none"/>
        </w:rPr>
        <w:t>.</w:t>
      </w:r>
    </w:p>
    <w:p w14:paraId="64843194"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C9C5649" w14:textId="64A6DBD9" w:rsidR="00602295" w:rsidRDefault="00C93CB1" w:rsidP="009A1CC8">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4" w:name="3._Policy_Details"/>
      <w:bookmarkEnd w:id="4"/>
      <w:r w:rsidRPr="00C93CB1">
        <w:rPr>
          <w:rFonts w:ascii="Arial" w:eastAsia="Calibri" w:hAnsi="Arial" w:cs="Arial"/>
          <w:b/>
          <w:bCs/>
          <w:kern w:val="0"/>
          <w:sz w:val="24"/>
          <w:szCs w:val="24"/>
          <w:lang w:val="en-US"/>
          <w14:ligatures w14:val="none"/>
        </w:rPr>
        <w:t>Policy</w:t>
      </w:r>
      <w:r w:rsidRPr="007049CE">
        <w:rPr>
          <w:rFonts w:ascii="Arial" w:eastAsia="Calibri" w:hAnsi="Arial" w:cs="Arial"/>
          <w:b/>
          <w:bCs/>
          <w:kern w:val="0"/>
          <w:sz w:val="24"/>
          <w:szCs w:val="24"/>
          <w:lang w:val="en-US"/>
          <w14:ligatures w14:val="none"/>
        </w:rPr>
        <w:t xml:space="preserve"> Details</w:t>
      </w:r>
      <w:r w:rsidR="007049CE">
        <w:rPr>
          <w:rFonts w:ascii="Arial" w:eastAsia="Calibri" w:hAnsi="Arial" w:cs="Arial"/>
          <w:b/>
          <w:bCs/>
          <w:kern w:val="0"/>
          <w:sz w:val="24"/>
          <w:szCs w:val="24"/>
          <w:lang w:val="en-US"/>
          <w14:ligatures w14:val="none"/>
        </w:rPr>
        <w:t xml:space="preserve"> and Definitions</w:t>
      </w:r>
      <w:r w:rsidR="00602295">
        <w:rPr>
          <w:rFonts w:ascii="Arial" w:eastAsia="Calibri" w:hAnsi="Arial" w:cs="Arial"/>
          <w:b/>
          <w:bCs/>
          <w:kern w:val="0"/>
          <w:sz w:val="24"/>
          <w:szCs w:val="24"/>
          <w:lang w:val="en-US"/>
          <w14:ligatures w14:val="none"/>
        </w:rPr>
        <w:br/>
      </w:r>
    </w:p>
    <w:p w14:paraId="41E9B5EA" w14:textId="4B7A03B5" w:rsidR="00C93CB1" w:rsidRPr="009A1CC8" w:rsidRDefault="00C93CB1" w:rsidP="009A1CC8">
      <w:pPr>
        <w:pStyle w:val="ListParagraph"/>
        <w:widowControl w:val="0"/>
        <w:numPr>
          <w:ilvl w:val="1"/>
          <w:numId w:val="32"/>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9A1CC8">
        <w:rPr>
          <w:rFonts w:ascii="Arial" w:eastAsia="Calibri" w:hAnsi="Arial" w:cs="Arial"/>
          <w:b/>
          <w:bCs/>
          <w:kern w:val="0"/>
          <w:sz w:val="24"/>
          <w:szCs w:val="24"/>
          <w:lang w:val="en-US"/>
          <w14:ligatures w14:val="none"/>
        </w:rPr>
        <w:t xml:space="preserve">What is a </w:t>
      </w:r>
      <w:r w:rsidR="00B638AC" w:rsidRPr="009A1CC8">
        <w:rPr>
          <w:rFonts w:ascii="Arial" w:eastAsia="Calibri" w:hAnsi="Arial" w:cs="Arial"/>
          <w:b/>
          <w:bCs/>
          <w:kern w:val="0"/>
          <w:sz w:val="24"/>
          <w:szCs w:val="24"/>
          <w:lang w:val="en-US"/>
          <w14:ligatures w14:val="none"/>
        </w:rPr>
        <w:t>C</w:t>
      </w:r>
      <w:r w:rsidRPr="009A1CC8">
        <w:rPr>
          <w:rFonts w:ascii="Arial" w:eastAsia="Calibri" w:hAnsi="Arial" w:cs="Arial"/>
          <w:b/>
          <w:bCs/>
          <w:kern w:val="0"/>
          <w:sz w:val="24"/>
          <w:szCs w:val="24"/>
          <w:lang w:val="en-US"/>
          <w14:ligatures w14:val="none"/>
        </w:rPr>
        <w:t>omplaint?</w:t>
      </w:r>
    </w:p>
    <w:p w14:paraId="0AD4B70A" w14:textId="77777777" w:rsidR="002F54CE" w:rsidRDefault="002F54CE"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D0A25AB" w14:textId="229B5D83" w:rsidR="00C93CB1" w:rsidRPr="00DA751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4.2</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In line with the Housing Ombudsman Service Complaints Handling Code, </w:t>
      </w:r>
      <w:r w:rsidR="00C765FB">
        <w:rPr>
          <w:rFonts w:ascii="Arial" w:eastAsia="Calibri" w:hAnsi="Arial" w:cs="Arial"/>
          <w:kern w:val="0"/>
          <w:sz w:val="24"/>
          <w:szCs w:val="24"/>
          <w:lang w:val="en-US"/>
          <w14:ligatures w14:val="none"/>
        </w:rPr>
        <w:t>we</w:t>
      </w:r>
      <w:r w:rsidR="00C93CB1" w:rsidRPr="00C93CB1">
        <w:rPr>
          <w:rFonts w:ascii="Arial" w:eastAsia="Calibri" w:hAnsi="Arial" w:cs="Arial"/>
          <w:kern w:val="0"/>
          <w:sz w:val="24"/>
          <w:szCs w:val="24"/>
          <w:lang w:val="en-US"/>
          <w14:ligatures w14:val="none"/>
        </w:rPr>
        <w:t xml:space="preserve"> define a complaint as, </w:t>
      </w:r>
      <w:r w:rsidR="00C93CB1" w:rsidRPr="00DA7511">
        <w:rPr>
          <w:rFonts w:ascii="Arial" w:eastAsia="Calibri" w:hAnsi="Arial" w:cs="Arial"/>
          <w:i/>
          <w:iCs/>
          <w:kern w:val="0"/>
          <w:sz w:val="24"/>
          <w:szCs w:val="24"/>
          <w:lang w:val="en-US"/>
          <w14:ligatures w14:val="none"/>
        </w:rPr>
        <w:t>‘an expression of dissatisfaction, however made, about the standard of service, actions or lack of action by the landlord, its own staff, or those acting on its behalf, affecting a resident or group of residents.’</w:t>
      </w:r>
    </w:p>
    <w:p w14:paraId="7E381888"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3CDF47D" w14:textId="4C63D392" w:rsidR="00290B36"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4.3</w:t>
      </w:r>
      <w:r>
        <w:rPr>
          <w:rFonts w:ascii="Arial" w:eastAsia="Calibri" w:hAnsi="Arial" w:cs="Arial"/>
          <w:kern w:val="0"/>
          <w:sz w:val="24"/>
          <w:szCs w:val="24"/>
          <w:lang w:val="en-US"/>
          <w14:ligatures w14:val="none"/>
        </w:rPr>
        <w:tab/>
      </w:r>
      <w:r w:rsidR="00C765FB" w:rsidRPr="00C765FB">
        <w:rPr>
          <w:rFonts w:ascii="Arial" w:eastAsia="Calibri" w:hAnsi="Arial" w:cs="Arial"/>
          <w:kern w:val="0"/>
          <w:sz w:val="24"/>
          <w:szCs w:val="24"/>
          <w:lang w:val="en-US"/>
          <w14:ligatures w14:val="none"/>
        </w:rPr>
        <w:t xml:space="preserve">The above description aligns with the definition of a complaint outlined by the Housing Ombudsman Service, which is imperative for ensuring compliance with the Housing Ombudsman Complaint Handling Code. </w:t>
      </w:r>
    </w:p>
    <w:p w14:paraId="367EDE35"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9141A70" w14:textId="4A5DB785" w:rsidR="00300A6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4.4</w:t>
      </w:r>
      <w:r>
        <w:rPr>
          <w:rFonts w:ascii="Arial" w:eastAsia="Calibri" w:hAnsi="Arial" w:cs="Arial"/>
          <w:kern w:val="0"/>
          <w:sz w:val="24"/>
          <w:szCs w:val="24"/>
          <w:lang w:val="en-US"/>
          <w14:ligatures w14:val="none"/>
        </w:rPr>
        <w:tab/>
      </w:r>
      <w:r w:rsidR="00300A68" w:rsidRPr="00300A68">
        <w:rPr>
          <w:rFonts w:ascii="Arial" w:eastAsia="Calibri" w:hAnsi="Arial" w:cs="Arial"/>
          <w:kern w:val="0"/>
          <w:sz w:val="24"/>
          <w:szCs w:val="24"/>
          <w:lang w:val="en-US"/>
          <w14:ligatures w14:val="none"/>
        </w:rPr>
        <w:t>Where the term "resident" is used by the H</w:t>
      </w:r>
      <w:r w:rsidR="00300A68">
        <w:rPr>
          <w:rFonts w:ascii="Arial" w:eastAsia="Calibri" w:hAnsi="Arial" w:cs="Arial"/>
          <w:kern w:val="0"/>
          <w:sz w:val="24"/>
          <w:szCs w:val="24"/>
          <w:lang w:val="en-US"/>
          <w14:ligatures w14:val="none"/>
        </w:rPr>
        <w:t xml:space="preserve">ousing </w:t>
      </w:r>
      <w:r w:rsidR="00300A68" w:rsidRPr="00300A68">
        <w:rPr>
          <w:rFonts w:ascii="Arial" w:eastAsia="Calibri" w:hAnsi="Arial" w:cs="Arial"/>
          <w:kern w:val="0"/>
          <w:sz w:val="24"/>
          <w:szCs w:val="24"/>
          <w:lang w:val="en-US"/>
          <w14:ligatures w14:val="none"/>
        </w:rPr>
        <w:t>O</w:t>
      </w:r>
      <w:r w:rsidR="00300A68">
        <w:rPr>
          <w:rFonts w:ascii="Arial" w:eastAsia="Calibri" w:hAnsi="Arial" w:cs="Arial"/>
          <w:kern w:val="0"/>
          <w:sz w:val="24"/>
          <w:szCs w:val="24"/>
          <w:lang w:val="en-US"/>
          <w14:ligatures w14:val="none"/>
        </w:rPr>
        <w:t>mbudsman</w:t>
      </w:r>
      <w:r w:rsidR="00300A68" w:rsidRPr="00300A68">
        <w:rPr>
          <w:rFonts w:ascii="Arial" w:eastAsia="Calibri" w:hAnsi="Arial" w:cs="Arial"/>
          <w:kern w:val="0"/>
          <w:sz w:val="24"/>
          <w:szCs w:val="24"/>
          <w:lang w:val="en-US"/>
          <w14:ligatures w14:val="none"/>
        </w:rPr>
        <w:t>, in our policy, it encompasses any stakeholder. Specifically, we refer to the individual lodging the complaint, addressed as the "complainant" within our context.</w:t>
      </w:r>
    </w:p>
    <w:p w14:paraId="71805A02"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0B68E6F" w14:textId="6F29A47E" w:rsidR="002F54CE"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4.5</w:t>
      </w:r>
      <w:r>
        <w:rPr>
          <w:rFonts w:ascii="Arial" w:eastAsia="Calibri" w:hAnsi="Arial" w:cs="Arial"/>
          <w:kern w:val="0"/>
          <w:sz w:val="24"/>
          <w:szCs w:val="24"/>
          <w:lang w:val="en-US"/>
          <w14:ligatures w14:val="none"/>
        </w:rPr>
        <w:tab/>
      </w:r>
      <w:r w:rsidR="002F54CE">
        <w:rPr>
          <w:rFonts w:ascii="Arial" w:eastAsia="Calibri" w:hAnsi="Arial" w:cs="Arial"/>
          <w:kern w:val="0"/>
          <w:sz w:val="24"/>
          <w:szCs w:val="24"/>
          <w:lang w:val="en-US"/>
          <w14:ligatures w14:val="none"/>
        </w:rPr>
        <w:t>An individual</w:t>
      </w:r>
      <w:r w:rsidR="00C93CB1" w:rsidRPr="00C93CB1">
        <w:rPr>
          <w:rFonts w:ascii="Arial" w:eastAsia="Calibri" w:hAnsi="Arial" w:cs="Arial"/>
          <w:kern w:val="0"/>
          <w:sz w:val="24"/>
          <w:szCs w:val="24"/>
          <w:lang w:val="en-US"/>
          <w14:ligatures w14:val="none"/>
        </w:rPr>
        <w:t xml:space="preserve"> do</w:t>
      </w:r>
      <w:r w:rsidR="002F54CE">
        <w:rPr>
          <w:rFonts w:ascii="Arial" w:eastAsia="Calibri" w:hAnsi="Arial" w:cs="Arial"/>
          <w:kern w:val="0"/>
          <w:sz w:val="24"/>
          <w:szCs w:val="24"/>
          <w:lang w:val="en-US"/>
          <w14:ligatures w14:val="none"/>
        </w:rPr>
        <w:t>es</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not</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have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use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word</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“complaint” </w:t>
      </w:r>
      <w:r w:rsidR="00053B64" w:rsidRPr="00C93CB1">
        <w:rPr>
          <w:rFonts w:ascii="Arial" w:eastAsia="Calibri" w:hAnsi="Arial" w:cs="Arial"/>
          <w:kern w:val="0"/>
          <w:sz w:val="24"/>
          <w:szCs w:val="24"/>
          <w:lang w:val="en-US"/>
          <w14:ligatures w14:val="none"/>
        </w:rPr>
        <w:t>for</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us</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A7511">
        <w:rPr>
          <w:rFonts w:ascii="Arial" w:eastAsia="Calibri" w:hAnsi="Arial" w:cs="Arial"/>
          <w:kern w:val="0"/>
          <w:sz w:val="24"/>
          <w:szCs w:val="24"/>
          <w:lang w:val="en-US"/>
          <w14:ligatures w14:val="none"/>
        </w:rPr>
        <w:t xml:space="preserve"> </w:t>
      </w:r>
      <w:r w:rsidR="00300A68" w:rsidRPr="00C93CB1">
        <w:rPr>
          <w:rFonts w:ascii="Arial" w:eastAsia="Calibri" w:hAnsi="Arial" w:cs="Arial"/>
          <w:kern w:val="0"/>
          <w:sz w:val="24"/>
          <w:szCs w:val="24"/>
          <w:lang w:val="en-US"/>
          <w14:ligatures w14:val="none"/>
        </w:rPr>
        <w:t>act</w:t>
      </w:r>
      <w:r w:rsidR="00C93CB1" w:rsidRPr="00C93CB1">
        <w:rPr>
          <w:rFonts w:ascii="Arial" w:eastAsia="Calibri" w:hAnsi="Arial" w:cs="Arial"/>
          <w:kern w:val="0"/>
          <w:sz w:val="24"/>
          <w:szCs w:val="24"/>
          <w:lang w:val="en-US"/>
          <w14:ligatures w14:val="none"/>
        </w:rPr>
        <w:t>,</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any expression of dissatisfaction will be considered a complaint, even if </w:t>
      </w:r>
      <w:r w:rsidR="002F54CE">
        <w:rPr>
          <w:rFonts w:ascii="Arial" w:eastAsia="Calibri" w:hAnsi="Arial" w:cs="Arial"/>
          <w:kern w:val="0"/>
          <w:sz w:val="24"/>
          <w:szCs w:val="24"/>
          <w:lang w:val="en-US"/>
          <w14:ligatures w14:val="none"/>
        </w:rPr>
        <w:t>the individual</w:t>
      </w:r>
      <w:r w:rsidR="00C93CB1" w:rsidRPr="00C93CB1">
        <w:rPr>
          <w:rFonts w:ascii="Arial" w:eastAsia="Calibri" w:hAnsi="Arial" w:cs="Arial"/>
          <w:kern w:val="0"/>
          <w:sz w:val="24"/>
          <w:szCs w:val="24"/>
          <w:lang w:val="en-US"/>
          <w14:ligatures w14:val="none"/>
        </w:rPr>
        <w:t xml:space="preserve"> do</w:t>
      </w:r>
      <w:r w:rsidR="002F54CE">
        <w:rPr>
          <w:rFonts w:ascii="Arial" w:eastAsia="Calibri" w:hAnsi="Arial" w:cs="Arial"/>
          <w:kern w:val="0"/>
          <w:sz w:val="24"/>
          <w:szCs w:val="24"/>
          <w:lang w:val="en-US"/>
          <w14:ligatures w14:val="none"/>
        </w:rPr>
        <w:t>es</w:t>
      </w:r>
      <w:r w:rsidR="00C93CB1" w:rsidRPr="00C93CB1">
        <w:rPr>
          <w:rFonts w:ascii="Arial" w:eastAsia="Calibri" w:hAnsi="Arial" w:cs="Arial"/>
          <w:kern w:val="0"/>
          <w:sz w:val="24"/>
          <w:szCs w:val="24"/>
          <w:lang w:val="en-US"/>
          <w14:ligatures w14:val="none"/>
        </w:rPr>
        <w:t xml:space="preserve"> not explicitly use the term ‘complaint’. </w:t>
      </w:r>
    </w:p>
    <w:p w14:paraId="0E863C86"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5CDF57E" w14:textId="734EA3AE" w:rsidR="00C93CB1" w:rsidRPr="00C93CB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4.6</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Complaints made to us through a third party or representative</w:t>
      </w:r>
      <w:r w:rsidR="00AF1FC3">
        <w:rPr>
          <w:rFonts w:ascii="Arial" w:eastAsia="Calibri" w:hAnsi="Arial" w:cs="Arial"/>
          <w:kern w:val="0"/>
          <w:sz w:val="24"/>
          <w:szCs w:val="24"/>
          <w:lang w:val="en-US"/>
          <w14:ligatures w14:val="none"/>
        </w:rPr>
        <w:t>, such as an MP,</w:t>
      </w:r>
      <w:r w:rsidR="00C93CB1" w:rsidRPr="00C93CB1">
        <w:rPr>
          <w:rFonts w:ascii="Arial" w:eastAsia="Calibri" w:hAnsi="Arial" w:cs="Arial"/>
          <w:kern w:val="0"/>
          <w:sz w:val="24"/>
          <w:szCs w:val="24"/>
          <w:lang w:val="en-US"/>
          <w14:ligatures w14:val="none"/>
        </w:rPr>
        <w:t xml:space="preserve"> on behalf of our c</w:t>
      </w:r>
      <w:r w:rsidR="00C765FB">
        <w:rPr>
          <w:rFonts w:ascii="Arial" w:eastAsia="Calibri" w:hAnsi="Arial" w:cs="Arial"/>
          <w:kern w:val="0"/>
          <w:sz w:val="24"/>
          <w:szCs w:val="24"/>
          <w:lang w:val="en-US"/>
          <w14:ligatures w14:val="none"/>
        </w:rPr>
        <w:t>lients</w:t>
      </w:r>
      <w:r w:rsidR="00C93CB1" w:rsidRPr="00C93CB1">
        <w:rPr>
          <w:rFonts w:ascii="Arial" w:eastAsia="Calibri" w:hAnsi="Arial" w:cs="Arial"/>
          <w:kern w:val="0"/>
          <w:sz w:val="24"/>
          <w:szCs w:val="24"/>
          <w:lang w:val="en-US"/>
          <w14:ligatures w14:val="none"/>
        </w:rPr>
        <w:t xml:space="preserve"> will also be managed under this policy.</w:t>
      </w:r>
    </w:p>
    <w:p w14:paraId="1EF34D22"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6E2CDD1" w14:textId="07728C2D" w:rsidR="00C93CB1" w:rsidRPr="009A1CC8" w:rsidRDefault="00C93CB1" w:rsidP="009A1CC8">
      <w:pPr>
        <w:pStyle w:val="ListParagraph"/>
        <w:widowControl w:val="0"/>
        <w:numPr>
          <w:ilvl w:val="1"/>
          <w:numId w:val="33"/>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9A1CC8">
        <w:rPr>
          <w:rFonts w:ascii="Arial" w:eastAsia="Calibri" w:hAnsi="Arial" w:cs="Arial"/>
          <w:b/>
          <w:bCs/>
          <w:kern w:val="0"/>
          <w:sz w:val="24"/>
          <w:szCs w:val="24"/>
          <w:lang w:val="en-US"/>
          <w14:ligatures w14:val="none"/>
        </w:rPr>
        <w:t xml:space="preserve">What is a </w:t>
      </w:r>
      <w:r w:rsidR="00B638AC" w:rsidRPr="009A1CC8">
        <w:rPr>
          <w:rFonts w:ascii="Arial" w:eastAsia="Calibri" w:hAnsi="Arial" w:cs="Arial"/>
          <w:b/>
          <w:bCs/>
          <w:kern w:val="0"/>
          <w:sz w:val="24"/>
          <w:szCs w:val="24"/>
          <w:lang w:val="en-US"/>
          <w14:ligatures w14:val="none"/>
        </w:rPr>
        <w:t>S</w:t>
      </w:r>
      <w:r w:rsidRPr="009A1CC8">
        <w:rPr>
          <w:rFonts w:ascii="Arial" w:eastAsia="Calibri" w:hAnsi="Arial" w:cs="Arial"/>
          <w:b/>
          <w:bCs/>
          <w:kern w:val="0"/>
          <w:sz w:val="24"/>
          <w:szCs w:val="24"/>
          <w:lang w:val="en-US"/>
          <w14:ligatures w14:val="none"/>
        </w:rPr>
        <w:t xml:space="preserve">ervice </w:t>
      </w:r>
      <w:r w:rsidR="00B638AC" w:rsidRPr="009A1CC8">
        <w:rPr>
          <w:rFonts w:ascii="Arial" w:eastAsia="Calibri" w:hAnsi="Arial" w:cs="Arial"/>
          <w:b/>
          <w:bCs/>
          <w:kern w:val="0"/>
          <w:sz w:val="24"/>
          <w:szCs w:val="24"/>
          <w:lang w:val="en-US"/>
          <w14:ligatures w14:val="none"/>
        </w:rPr>
        <w:t>R</w:t>
      </w:r>
      <w:r w:rsidRPr="009A1CC8">
        <w:rPr>
          <w:rFonts w:ascii="Arial" w:eastAsia="Calibri" w:hAnsi="Arial" w:cs="Arial"/>
          <w:b/>
          <w:bCs/>
          <w:kern w:val="0"/>
          <w:sz w:val="24"/>
          <w:szCs w:val="24"/>
          <w:lang w:val="en-US"/>
          <w14:ligatures w14:val="none"/>
        </w:rPr>
        <w:t>equest?</w:t>
      </w:r>
    </w:p>
    <w:p w14:paraId="75FEBB2A"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2424B0E9" w14:textId="7B0A8D84" w:rsidR="00EF2B33" w:rsidRDefault="009A1CC8" w:rsidP="009A1CC8">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4.8</w:t>
      </w:r>
      <w:r>
        <w:rPr>
          <w:rFonts w:ascii="Arial" w:eastAsia="Calibri" w:hAnsi="Arial" w:cs="Arial"/>
          <w:kern w:val="0"/>
          <w:sz w:val="24"/>
          <w:szCs w:val="24"/>
          <w:lang w:val="en-US"/>
          <w14:ligatures w14:val="none"/>
        </w:rPr>
        <w:tab/>
      </w:r>
      <w:r w:rsidR="00EF2B33" w:rsidRPr="00C93CB1">
        <w:rPr>
          <w:rFonts w:ascii="Arial" w:eastAsia="Calibri" w:hAnsi="Arial" w:cs="Arial"/>
          <w:kern w:val="0"/>
          <w:sz w:val="24"/>
          <w:szCs w:val="24"/>
          <w:lang w:val="en-US"/>
          <w14:ligatures w14:val="none"/>
        </w:rPr>
        <w:t>As</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detailed</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in</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Section</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1.4</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of</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the</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Housing</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Ombudsman</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Complaint</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Handling</w:t>
      </w:r>
      <w:r w:rsidR="00EF2B33" w:rsidRPr="00DA7511">
        <w:rPr>
          <w:rFonts w:ascii="Arial" w:eastAsia="Calibri" w:hAnsi="Arial" w:cs="Arial"/>
          <w:kern w:val="0"/>
          <w:sz w:val="24"/>
          <w:szCs w:val="24"/>
          <w:lang w:val="en-US"/>
          <w14:ligatures w14:val="none"/>
        </w:rPr>
        <w:t xml:space="preserve"> </w:t>
      </w:r>
      <w:r w:rsidR="00EF2B33" w:rsidRPr="00C93CB1">
        <w:rPr>
          <w:rFonts w:ascii="Arial" w:eastAsia="Calibri" w:hAnsi="Arial" w:cs="Arial"/>
          <w:kern w:val="0"/>
          <w:sz w:val="24"/>
          <w:szCs w:val="24"/>
          <w:lang w:val="en-US"/>
          <w14:ligatures w14:val="none"/>
        </w:rPr>
        <w:t>Code 2024,</w:t>
      </w:r>
      <w:r w:rsidR="00EF2B33" w:rsidRPr="00DA7511">
        <w:rPr>
          <w:rFonts w:ascii="Arial" w:eastAsia="Calibri" w:hAnsi="Arial" w:cs="Arial"/>
          <w:kern w:val="0"/>
          <w:sz w:val="24"/>
          <w:szCs w:val="24"/>
          <w:lang w:val="en-US"/>
          <w14:ligatures w14:val="none"/>
        </w:rPr>
        <w:t xml:space="preserve"> </w:t>
      </w:r>
      <w:r w:rsidR="00EF2B33">
        <w:rPr>
          <w:rFonts w:ascii="Arial" w:eastAsia="Calibri" w:hAnsi="Arial" w:cs="Arial"/>
          <w:kern w:val="0"/>
          <w:sz w:val="24"/>
          <w:szCs w:val="24"/>
          <w:lang w:val="en-US"/>
          <w14:ligatures w14:val="none"/>
        </w:rPr>
        <w:t>w</w:t>
      </w:r>
      <w:r w:rsidR="00EF2B33" w:rsidRPr="00EF2B33">
        <w:rPr>
          <w:rFonts w:ascii="Arial" w:eastAsia="Calibri" w:hAnsi="Arial" w:cs="Arial"/>
          <w:kern w:val="0"/>
          <w:sz w:val="24"/>
          <w:szCs w:val="24"/>
          <w:lang w:val="en-US"/>
          <w14:ligatures w14:val="none"/>
        </w:rPr>
        <w:t>e acknowledge the distinction between a service request and a complaint.</w:t>
      </w:r>
    </w:p>
    <w:p w14:paraId="694CED09"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85F3E5B" w14:textId="1B2B7FB5" w:rsidR="00C93CB1" w:rsidRPr="00C93CB1" w:rsidRDefault="009A1CC8" w:rsidP="009A1CC8">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4.9</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We define a service request as </w:t>
      </w:r>
      <w:r w:rsidR="00CE3CC2">
        <w:rPr>
          <w:rFonts w:ascii="Arial" w:eastAsia="Calibri" w:hAnsi="Arial" w:cs="Arial"/>
          <w:kern w:val="0"/>
          <w:sz w:val="24"/>
          <w:szCs w:val="24"/>
          <w:lang w:val="en-US"/>
          <w14:ligatures w14:val="none"/>
        </w:rPr>
        <w:t xml:space="preserve">a </w:t>
      </w:r>
      <w:r w:rsidR="00C93CB1" w:rsidRPr="00C93CB1">
        <w:rPr>
          <w:rFonts w:ascii="Arial" w:eastAsia="Calibri" w:hAnsi="Arial" w:cs="Arial"/>
          <w:kern w:val="0"/>
          <w:sz w:val="24"/>
          <w:szCs w:val="24"/>
          <w:lang w:val="en-US"/>
          <w14:ligatures w14:val="none"/>
        </w:rPr>
        <w:t>call to action from a c</w:t>
      </w:r>
      <w:r w:rsidR="00EF2B33">
        <w:rPr>
          <w:rFonts w:ascii="Arial" w:eastAsia="Calibri" w:hAnsi="Arial" w:cs="Arial"/>
          <w:kern w:val="0"/>
          <w:sz w:val="24"/>
          <w:szCs w:val="24"/>
          <w:lang w:val="en-US"/>
          <w14:ligatures w14:val="none"/>
        </w:rPr>
        <w:t>lient</w:t>
      </w:r>
      <w:r w:rsidR="00C93CB1" w:rsidRPr="00C93CB1">
        <w:rPr>
          <w:rFonts w:ascii="Arial" w:eastAsia="Calibri" w:hAnsi="Arial" w:cs="Arial"/>
          <w:kern w:val="0"/>
          <w:sz w:val="24"/>
          <w:szCs w:val="24"/>
          <w:lang w:val="en-US"/>
          <w14:ligatures w14:val="none"/>
        </w:rPr>
        <w:t xml:space="preserve"> for us to put something right. Service requests are not complaints. Service requests typically involve request for repairs, maintenance, inspections, </w:t>
      </w:r>
      <w:r w:rsidR="00D6042C" w:rsidRPr="00C93CB1">
        <w:rPr>
          <w:rFonts w:ascii="Arial" w:eastAsia="Calibri" w:hAnsi="Arial" w:cs="Arial"/>
          <w:kern w:val="0"/>
          <w:sz w:val="24"/>
          <w:szCs w:val="24"/>
          <w:lang w:val="en-US"/>
          <w14:ligatures w14:val="none"/>
        </w:rPr>
        <w:t>safety,</w:t>
      </w:r>
      <w:r w:rsidR="00C93CB1" w:rsidRPr="00C93CB1">
        <w:rPr>
          <w:rFonts w:ascii="Arial" w:eastAsia="Calibri" w:hAnsi="Arial" w:cs="Arial"/>
          <w:kern w:val="0"/>
          <w:sz w:val="24"/>
          <w:szCs w:val="24"/>
          <w:lang w:val="en-US"/>
          <w14:ligatures w14:val="none"/>
        </w:rPr>
        <w:t xml:space="preserve"> and security such as installing smoke alarms, the key element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that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they</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are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all</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related</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maintaining</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 habitability,</w:t>
      </w:r>
      <w:r w:rsidR="00C93CB1" w:rsidRPr="00D6042C">
        <w:rPr>
          <w:rFonts w:ascii="Arial" w:eastAsia="Calibri" w:hAnsi="Arial" w:cs="Arial"/>
          <w:kern w:val="0"/>
          <w:sz w:val="24"/>
          <w:szCs w:val="24"/>
          <w:lang w:val="en-US"/>
          <w14:ligatures w14:val="none"/>
        </w:rPr>
        <w:t xml:space="preserve"> </w:t>
      </w:r>
      <w:r w:rsidR="00D6042C" w:rsidRPr="00C93CB1">
        <w:rPr>
          <w:rFonts w:ascii="Arial" w:eastAsia="Calibri" w:hAnsi="Arial" w:cs="Arial"/>
          <w:kern w:val="0"/>
          <w:sz w:val="24"/>
          <w:szCs w:val="24"/>
          <w:lang w:val="en-US"/>
          <w14:ligatures w14:val="none"/>
        </w:rPr>
        <w:t>safety,</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functionality</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of the customer’s home.</w:t>
      </w:r>
    </w:p>
    <w:p w14:paraId="09585AA6"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8E80BE5" w14:textId="25BA9717" w:rsidR="00C93CB1" w:rsidRPr="00C93CB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4.10</w:t>
      </w:r>
      <w:r>
        <w:rPr>
          <w:rFonts w:ascii="Arial" w:eastAsia="Calibri" w:hAnsi="Arial" w:cs="Arial"/>
          <w:kern w:val="0"/>
          <w:sz w:val="24"/>
          <w:szCs w:val="24"/>
          <w:lang w:val="en-US"/>
          <w14:ligatures w14:val="none"/>
        </w:rPr>
        <w:tab/>
      </w:r>
      <w:r w:rsidR="00EF2B33">
        <w:rPr>
          <w:rFonts w:ascii="Arial" w:eastAsia="Calibri" w:hAnsi="Arial" w:cs="Arial"/>
          <w:kern w:val="0"/>
          <w:sz w:val="24"/>
          <w:szCs w:val="24"/>
          <w:lang w:val="en-US"/>
          <w14:ligatures w14:val="none"/>
        </w:rPr>
        <w:t>W</w:t>
      </w:r>
      <w:r w:rsidR="00C93CB1" w:rsidRPr="00C93CB1">
        <w:rPr>
          <w:rFonts w:ascii="Arial" w:eastAsia="Calibri" w:hAnsi="Arial" w:cs="Arial"/>
          <w:kern w:val="0"/>
          <w:sz w:val="24"/>
          <w:szCs w:val="24"/>
          <w:lang w:val="en-US"/>
          <w14:ligatures w14:val="none"/>
        </w:rPr>
        <w:t>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will</w:t>
      </w:r>
      <w:r w:rsidR="00C93CB1" w:rsidRPr="00DA7511">
        <w:rPr>
          <w:rFonts w:ascii="Arial" w:eastAsia="Calibri" w:hAnsi="Arial" w:cs="Arial"/>
          <w:kern w:val="0"/>
          <w:sz w:val="24"/>
          <w:szCs w:val="24"/>
          <w:lang w:val="en-US"/>
          <w14:ligatures w14:val="none"/>
        </w:rPr>
        <w:t xml:space="preserve"> </w:t>
      </w:r>
      <w:r w:rsidR="00EF2B33" w:rsidRPr="00DA7511">
        <w:rPr>
          <w:rFonts w:ascii="Arial" w:eastAsia="Calibri" w:hAnsi="Arial" w:cs="Arial"/>
          <w:kern w:val="0"/>
          <w:sz w:val="24"/>
          <w:szCs w:val="24"/>
          <w:lang w:val="en-US"/>
          <w14:ligatures w14:val="none"/>
        </w:rPr>
        <w:t xml:space="preserve">only </w:t>
      </w:r>
      <w:r w:rsidR="00C93CB1" w:rsidRPr="00C93CB1">
        <w:rPr>
          <w:rFonts w:ascii="Arial" w:eastAsia="Calibri" w:hAnsi="Arial" w:cs="Arial"/>
          <w:kern w:val="0"/>
          <w:sz w:val="24"/>
          <w:szCs w:val="24"/>
          <w:lang w:val="en-US"/>
          <w14:ligatures w14:val="none"/>
        </w:rPr>
        <w:t>log</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DA7511">
        <w:rPr>
          <w:rFonts w:ascii="Arial" w:eastAsia="Calibri" w:hAnsi="Arial" w:cs="Arial"/>
          <w:kern w:val="0"/>
          <w:sz w:val="24"/>
          <w:szCs w:val="24"/>
          <w:lang w:val="en-US"/>
          <w14:ligatures w14:val="none"/>
        </w:rPr>
        <w:t xml:space="preserve"> </w:t>
      </w:r>
      <w:r w:rsidR="00EF2B33">
        <w:rPr>
          <w:rFonts w:ascii="Arial" w:eastAsia="Calibri" w:hAnsi="Arial" w:cs="Arial"/>
          <w:kern w:val="0"/>
          <w:sz w:val="24"/>
          <w:szCs w:val="24"/>
          <w:lang w:val="en-US"/>
          <w14:ligatures w14:val="none"/>
        </w:rPr>
        <w:t>client</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when the c</w:t>
      </w:r>
      <w:r w:rsidR="00EF2B33">
        <w:rPr>
          <w:rFonts w:ascii="Arial" w:eastAsia="Calibri" w:hAnsi="Arial" w:cs="Arial"/>
          <w:kern w:val="0"/>
          <w:sz w:val="24"/>
          <w:szCs w:val="24"/>
          <w:lang w:val="en-US"/>
          <w14:ligatures w14:val="none"/>
        </w:rPr>
        <w:t>lient</w:t>
      </w:r>
      <w:r w:rsidR="00C93CB1" w:rsidRPr="00C93CB1">
        <w:rPr>
          <w:rFonts w:ascii="Arial" w:eastAsia="Calibri" w:hAnsi="Arial" w:cs="Arial"/>
          <w:kern w:val="0"/>
          <w:sz w:val="24"/>
          <w:szCs w:val="24"/>
          <w:lang w:val="en-US"/>
          <w14:ligatures w14:val="none"/>
        </w:rPr>
        <w:t xml:space="preserve"> expresses dissatisfaction</w:t>
      </w:r>
      <w:r w:rsidR="00EF2B33">
        <w:rPr>
          <w:rFonts w:ascii="Arial" w:eastAsia="Calibri" w:hAnsi="Arial" w:cs="Arial"/>
          <w:kern w:val="0"/>
          <w:sz w:val="24"/>
          <w:szCs w:val="24"/>
          <w:lang w:val="en-US"/>
          <w14:ligatures w14:val="none"/>
        </w:rPr>
        <w:t xml:space="preserve"> with </w:t>
      </w:r>
      <w:r w:rsidR="00EF2B33">
        <w:rPr>
          <w:rFonts w:ascii="Arial" w:eastAsia="Calibri" w:hAnsi="Arial" w:cs="Arial"/>
          <w:kern w:val="0"/>
          <w:sz w:val="24"/>
          <w:szCs w:val="24"/>
          <w:lang w:val="en-US"/>
          <w14:ligatures w14:val="none"/>
        </w:rPr>
        <w:lastRenderedPageBreak/>
        <w:t xml:space="preserve">a </w:t>
      </w:r>
      <w:r w:rsidR="00346A9F">
        <w:rPr>
          <w:rFonts w:ascii="Arial" w:eastAsia="Calibri" w:hAnsi="Arial" w:cs="Arial"/>
          <w:kern w:val="0"/>
          <w:sz w:val="24"/>
          <w:szCs w:val="24"/>
          <w:lang w:val="en-US"/>
          <w14:ligatures w14:val="none"/>
        </w:rPr>
        <w:t>s</w:t>
      </w:r>
      <w:r w:rsidR="00EF2B33">
        <w:rPr>
          <w:rFonts w:ascii="Arial" w:eastAsia="Calibri" w:hAnsi="Arial" w:cs="Arial"/>
          <w:kern w:val="0"/>
          <w:sz w:val="24"/>
          <w:szCs w:val="24"/>
          <w:lang w:val="en-US"/>
          <w14:ligatures w14:val="none"/>
        </w:rPr>
        <w:t xml:space="preserve">ervice </w:t>
      </w:r>
      <w:r w:rsidR="00346A9F">
        <w:rPr>
          <w:rFonts w:ascii="Arial" w:eastAsia="Calibri" w:hAnsi="Arial" w:cs="Arial"/>
          <w:kern w:val="0"/>
          <w:sz w:val="24"/>
          <w:szCs w:val="24"/>
          <w:lang w:val="en-US"/>
          <w14:ligatures w14:val="none"/>
        </w:rPr>
        <w:t>r</w:t>
      </w:r>
      <w:r w:rsidR="00EF2B33">
        <w:rPr>
          <w:rFonts w:ascii="Arial" w:eastAsia="Calibri" w:hAnsi="Arial" w:cs="Arial"/>
          <w:kern w:val="0"/>
          <w:sz w:val="24"/>
          <w:szCs w:val="24"/>
          <w:lang w:val="en-US"/>
          <w14:ligatures w14:val="none"/>
        </w:rPr>
        <w:t>equest</w:t>
      </w:r>
      <w:r w:rsidR="00C93CB1" w:rsidRPr="00C93CB1">
        <w:rPr>
          <w:rFonts w:ascii="Arial" w:eastAsia="Calibri" w:hAnsi="Arial" w:cs="Arial"/>
          <w:kern w:val="0"/>
          <w:sz w:val="24"/>
          <w:szCs w:val="24"/>
          <w:lang w:val="en-US"/>
          <w14:ligatures w14:val="none"/>
        </w:rPr>
        <w:t>, at the same time we will continue to action the service request.</w:t>
      </w:r>
    </w:p>
    <w:p w14:paraId="30D4385E"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366F18F" w14:textId="2E73CD78" w:rsidR="00C93CB1" w:rsidRPr="009A1CC8" w:rsidRDefault="00C93CB1" w:rsidP="009A1CC8">
      <w:pPr>
        <w:pStyle w:val="ListParagraph"/>
        <w:widowControl w:val="0"/>
        <w:numPr>
          <w:ilvl w:val="1"/>
          <w:numId w:val="34"/>
        </w:numPr>
        <w:tabs>
          <w:tab w:val="left" w:pos="709"/>
        </w:tabs>
        <w:autoSpaceDE w:val="0"/>
        <w:autoSpaceDN w:val="0"/>
        <w:spacing w:after="0" w:line="240" w:lineRule="auto"/>
        <w:ind w:right="-330" w:hanging="828"/>
        <w:outlineLvl w:val="0"/>
        <w:rPr>
          <w:rFonts w:ascii="Arial" w:eastAsia="Calibri" w:hAnsi="Arial" w:cs="Arial"/>
          <w:b/>
          <w:bCs/>
          <w:kern w:val="0"/>
          <w:sz w:val="24"/>
          <w:szCs w:val="24"/>
          <w:lang w:val="en-US"/>
          <w14:ligatures w14:val="none"/>
        </w:rPr>
      </w:pPr>
      <w:bookmarkStart w:id="5" w:name="Complaints_about_colleagues"/>
      <w:bookmarkEnd w:id="5"/>
      <w:r w:rsidRPr="009A1CC8">
        <w:rPr>
          <w:rFonts w:ascii="Arial" w:eastAsia="Calibri" w:hAnsi="Arial" w:cs="Arial"/>
          <w:b/>
          <w:bCs/>
          <w:kern w:val="0"/>
          <w:sz w:val="24"/>
          <w:szCs w:val="24"/>
          <w:lang w:val="en-US"/>
          <w14:ligatures w14:val="none"/>
        </w:rPr>
        <w:t xml:space="preserve">What is a </w:t>
      </w:r>
      <w:r w:rsidR="00B638AC" w:rsidRPr="009A1CC8">
        <w:rPr>
          <w:rFonts w:ascii="Arial" w:eastAsia="Calibri" w:hAnsi="Arial" w:cs="Arial"/>
          <w:b/>
          <w:bCs/>
          <w:kern w:val="0"/>
          <w:sz w:val="24"/>
          <w:szCs w:val="24"/>
          <w:lang w:val="en-US"/>
          <w14:ligatures w14:val="none"/>
        </w:rPr>
        <w:t>C</w:t>
      </w:r>
      <w:r w:rsidRPr="009A1CC8">
        <w:rPr>
          <w:rFonts w:ascii="Arial" w:eastAsia="Calibri" w:hAnsi="Arial" w:cs="Arial"/>
          <w:b/>
          <w:bCs/>
          <w:kern w:val="0"/>
          <w:sz w:val="24"/>
          <w:szCs w:val="24"/>
          <w:lang w:val="en-US"/>
          <w14:ligatures w14:val="none"/>
        </w:rPr>
        <w:t>ompliment?</w:t>
      </w:r>
    </w:p>
    <w:p w14:paraId="745783A9"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6F5CC04" w14:textId="33FF21C0" w:rsidR="00C93CB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4.12</w:t>
      </w:r>
      <w:r>
        <w:rPr>
          <w:rFonts w:ascii="Arial" w:eastAsia="Calibri" w:hAnsi="Arial" w:cs="Arial"/>
          <w:kern w:val="0"/>
          <w:sz w:val="24"/>
          <w:szCs w:val="24"/>
          <w:lang w:val="en-US"/>
          <w14:ligatures w14:val="none"/>
        </w:rPr>
        <w:tab/>
      </w:r>
      <w:r w:rsidR="004F0AD0" w:rsidRPr="004F0AD0">
        <w:rPr>
          <w:rFonts w:ascii="Arial" w:eastAsia="Calibri" w:hAnsi="Arial" w:cs="Arial"/>
          <w:kern w:val="0"/>
          <w:sz w:val="24"/>
          <w:szCs w:val="24"/>
          <w:lang w:val="en-US"/>
          <w14:ligatures w14:val="none"/>
        </w:rPr>
        <w:t xml:space="preserve">A compliment is an expression of praise or admiration; this can be expressed towards an individual or service. </w:t>
      </w:r>
    </w:p>
    <w:p w14:paraId="73EEE582"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366A37F" w14:textId="6E09CAED" w:rsidR="004F732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4.13</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Compliments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make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our</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day,</w:t>
      </w:r>
      <w:r w:rsidR="00C93CB1" w:rsidRPr="00D6042C">
        <w:rPr>
          <w:rFonts w:ascii="Arial" w:eastAsia="Calibri" w:hAnsi="Arial" w:cs="Arial"/>
          <w:kern w:val="0"/>
          <w:sz w:val="24"/>
          <w:szCs w:val="24"/>
          <w:lang w:val="en-US"/>
          <w14:ligatures w14:val="none"/>
        </w:rPr>
        <w:t xml:space="preserve"> </w:t>
      </w:r>
      <w:r w:rsidR="004F0AD0" w:rsidRPr="004F0AD0">
        <w:rPr>
          <w:rFonts w:ascii="Arial" w:eastAsia="Calibri" w:hAnsi="Arial" w:cs="Arial"/>
          <w:kern w:val="0"/>
          <w:sz w:val="24"/>
          <w:szCs w:val="24"/>
          <w:lang w:val="en-US"/>
          <w14:ligatures w14:val="none"/>
        </w:rPr>
        <w:t>who doesn't appreciate receiving positive feedback</w:t>
      </w:r>
      <w:r w:rsidR="00C93CB1" w:rsidRPr="00C93CB1">
        <w:rPr>
          <w:rFonts w:ascii="Arial" w:eastAsia="Calibri" w:hAnsi="Arial" w:cs="Arial"/>
          <w:kern w:val="0"/>
          <w:sz w:val="24"/>
          <w:szCs w:val="24"/>
          <w:lang w:val="en-US"/>
          <w14:ligatures w14:val="none"/>
        </w:rPr>
        <w:t>!</w:t>
      </w:r>
      <w:r w:rsidR="00C93CB1" w:rsidRPr="00D6042C">
        <w:rPr>
          <w:rFonts w:ascii="Arial" w:eastAsia="Calibri" w:hAnsi="Arial" w:cs="Arial"/>
          <w:kern w:val="0"/>
          <w:sz w:val="24"/>
          <w:szCs w:val="24"/>
          <w:lang w:val="en-US"/>
          <w14:ligatures w14:val="none"/>
        </w:rPr>
        <w:t xml:space="preserve"> </w:t>
      </w:r>
      <w:r w:rsidR="004F0AD0" w:rsidRPr="00D6042C">
        <w:rPr>
          <w:rFonts w:ascii="Arial" w:eastAsia="Calibri" w:hAnsi="Arial" w:cs="Arial"/>
          <w:kern w:val="0"/>
          <w:sz w:val="24"/>
          <w:szCs w:val="24"/>
          <w:lang w:val="en-US"/>
          <w14:ligatures w14:val="none"/>
        </w:rPr>
        <w:t>They do not require a formal response and w</w:t>
      </w:r>
      <w:r w:rsidR="00C93CB1" w:rsidRPr="00C93CB1">
        <w:rPr>
          <w:rFonts w:ascii="Arial" w:eastAsia="Calibri" w:hAnsi="Arial" w:cs="Arial"/>
          <w:kern w:val="0"/>
          <w:sz w:val="24"/>
          <w:szCs w:val="24"/>
          <w:lang w:val="en-US"/>
          <w14:ligatures w14:val="none"/>
        </w:rPr>
        <w:t>e’ll</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pass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on</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any compliments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receive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colleague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their</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manager.</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We’ll</w:t>
      </w:r>
      <w:r w:rsidR="00C93CB1" w:rsidRPr="00D6042C">
        <w:rPr>
          <w:rFonts w:ascii="Arial" w:eastAsia="Calibri" w:hAnsi="Arial" w:cs="Arial"/>
          <w:kern w:val="0"/>
          <w:sz w:val="24"/>
          <w:szCs w:val="24"/>
          <w:lang w:val="en-US"/>
          <w14:ligatures w14:val="none"/>
        </w:rPr>
        <w:t xml:space="preserve"> </w:t>
      </w:r>
      <w:r w:rsidR="004F0AD0">
        <w:rPr>
          <w:rFonts w:ascii="Arial" w:eastAsia="Calibri" w:hAnsi="Arial" w:cs="Arial"/>
          <w:kern w:val="0"/>
          <w:sz w:val="24"/>
          <w:szCs w:val="24"/>
          <w:lang w:val="en-US"/>
          <w14:ligatures w14:val="none"/>
        </w:rPr>
        <w:t>record</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these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for</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sharing more widely and use them to identify areas of good practice that </w:t>
      </w:r>
      <w:r w:rsidR="004F0AD0">
        <w:rPr>
          <w:rFonts w:ascii="Arial" w:eastAsia="Calibri" w:hAnsi="Arial" w:cs="Arial"/>
          <w:kern w:val="0"/>
          <w:sz w:val="24"/>
          <w:szCs w:val="24"/>
          <w:lang w:val="en-US"/>
          <w14:ligatures w14:val="none"/>
        </w:rPr>
        <w:t>our organisation</w:t>
      </w:r>
      <w:r w:rsidR="00C93CB1" w:rsidRPr="00C93CB1">
        <w:rPr>
          <w:rFonts w:ascii="Arial" w:eastAsia="Calibri" w:hAnsi="Arial" w:cs="Arial"/>
          <w:kern w:val="0"/>
          <w:sz w:val="24"/>
          <w:szCs w:val="24"/>
          <w:lang w:val="en-US"/>
          <w14:ligatures w14:val="none"/>
        </w:rPr>
        <w:t xml:space="preserve"> can learn from.</w:t>
      </w:r>
    </w:p>
    <w:p w14:paraId="01D78C73" w14:textId="77777777" w:rsidR="004F7321" w:rsidRPr="00C93CB1" w:rsidRDefault="004F732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BB81595" w14:textId="6384CFEA" w:rsidR="00C93CB1" w:rsidRPr="009A1CC8" w:rsidRDefault="007049CE" w:rsidP="009A1CC8">
      <w:pPr>
        <w:pStyle w:val="ListParagraph"/>
        <w:widowControl w:val="0"/>
        <w:numPr>
          <w:ilvl w:val="1"/>
          <w:numId w:val="35"/>
        </w:numPr>
        <w:tabs>
          <w:tab w:val="left" w:pos="709"/>
        </w:tabs>
        <w:autoSpaceDE w:val="0"/>
        <w:autoSpaceDN w:val="0"/>
        <w:spacing w:after="0" w:line="240" w:lineRule="auto"/>
        <w:ind w:right="-330" w:hanging="828"/>
        <w:outlineLvl w:val="0"/>
        <w:rPr>
          <w:rFonts w:ascii="Arial" w:eastAsia="Calibri" w:hAnsi="Arial" w:cs="Arial"/>
          <w:b/>
          <w:bCs/>
          <w:kern w:val="0"/>
          <w:sz w:val="24"/>
          <w:szCs w:val="24"/>
          <w:lang w:val="en-US"/>
          <w14:ligatures w14:val="none"/>
        </w:rPr>
      </w:pPr>
      <w:bookmarkStart w:id="6" w:name="Passing_on_comments_and_suggestions"/>
      <w:bookmarkEnd w:id="6"/>
      <w:r w:rsidRPr="009A1CC8">
        <w:rPr>
          <w:rFonts w:ascii="Arial" w:eastAsia="Calibri" w:hAnsi="Arial" w:cs="Arial"/>
          <w:b/>
          <w:bCs/>
          <w:kern w:val="0"/>
          <w:sz w:val="24"/>
          <w:szCs w:val="24"/>
          <w:lang w:val="en-US"/>
          <w14:ligatures w14:val="none"/>
        </w:rPr>
        <w:t xml:space="preserve">What are </w:t>
      </w:r>
      <w:r w:rsidR="00B638AC" w:rsidRPr="009A1CC8">
        <w:rPr>
          <w:rFonts w:ascii="Arial" w:eastAsia="Calibri" w:hAnsi="Arial" w:cs="Arial"/>
          <w:b/>
          <w:bCs/>
          <w:kern w:val="0"/>
          <w:sz w:val="24"/>
          <w:szCs w:val="24"/>
          <w:lang w:val="en-US"/>
          <w14:ligatures w14:val="none"/>
        </w:rPr>
        <w:t>C</w:t>
      </w:r>
      <w:r w:rsidR="004F7321" w:rsidRPr="009A1CC8">
        <w:rPr>
          <w:rFonts w:ascii="Arial" w:eastAsia="Calibri" w:hAnsi="Arial" w:cs="Arial"/>
          <w:b/>
          <w:bCs/>
          <w:kern w:val="0"/>
          <w:sz w:val="24"/>
          <w:szCs w:val="24"/>
          <w:lang w:val="en-US"/>
          <w14:ligatures w14:val="none"/>
        </w:rPr>
        <w:t>oncerns</w:t>
      </w:r>
      <w:r w:rsidRPr="009A1CC8">
        <w:rPr>
          <w:rFonts w:ascii="Arial" w:eastAsia="Calibri" w:hAnsi="Arial" w:cs="Arial"/>
          <w:b/>
          <w:bCs/>
          <w:kern w:val="0"/>
          <w:sz w:val="24"/>
          <w:szCs w:val="24"/>
          <w:lang w:val="en-US"/>
          <w14:ligatures w14:val="none"/>
        </w:rPr>
        <w:t>?</w:t>
      </w:r>
    </w:p>
    <w:p w14:paraId="2A5173ED"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93F9BB2" w14:textId="51D60BFC" w:rsidR="004F0AD0"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4.15</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There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may</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time</w:t>
      </w:r>
      <w:r w:rsidR="00E97A35">
        <w:rPr>
          <w:rFonts w:ascii="Arial" w:eastAsia="Calibri" w:hAnsi="Arial" w:cs="Arial"/>
          <w:kern w:val="0"/>
          <w:sz w:val="24"/>
          <w:szCs w:val="24"/>
          <w:lang w:val="en-US"/>
          <w14:ligatures w14:val="none"/>
        </w:rPr>
        <w:t>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when</w:t>
      </w:r>
      <w:r w:rsidR="00C93CB1" w:rsidRPr="00D6042C">
        <w:rPr>
          <w:rFonts w:ascii="Arial" w:eastAsia="Calibri" w:hAnsi="Arial" w:cs="Arial"/>
          <w:kern w:val="0"/>
          <w:sz w:val="24"/>
          <w:szCs w:val="24"/>
          <w:lang w:val="en-US"/>
          <w14:ligatures w14:val="none"/>
        </w:rPr>
        <w:t xml:space="preserve"> </w:t>
      </w:r>
      <w:r w:rsidR="004F0AD0">
        <w:rPr>
          <w:rFonts w:ascii="Arial" w:eastAsia="Calibri" w:hAnsi="Arial" w:cs="Arial"/>
          <w:kern w:val="0"/>
          <w:sz w:val="24"/>
          <w:szCs w:val="24"/>
          <w:lang w:val="en-US"/>
          <w14:ligatures w14:val="none"/>
        </w:rPr>
        <w:t>individuals</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don’t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want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make</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but</w:t>
      </w:r>
      <w:r w:rsidR="00C93CB1" w:rsidRPr="00D6042C">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want</w:t>
      </w:r>
      <w:r w:rsidR="00C93CB1" w:rsidRPr="00D6042C">
        <w:rPr>
          <w:rFonts w:ascii="Arial" w:eastAsia="Calibri" w:hAnsi="Arial" w:cs="Arial"/>
          <w:kern w:val="0"/>
          <w:sz w:val="24"/>
          <w:szCs w:val="24"/>
          <w:lang w:val="en-US"/>
          <w14:ligatures w14:val="none"/>
        </w:rPr>
        <w:t xml:space="preserve"> </w:t>
      </w:r>
      <w:r w:rsidR="00283D9A">
        <w:rPr>
          <w:rFonts w:ascii="Arial" w:eastAsia="Calibri" w:hAnsi="Arial" w:cs="Arial"/>
          <w:kern w:val="0"/>
          <w:sz w:val="24"/>
          <w:szCs w:val="24"/>
          <w:lang w:val="en-US"/>
          <w14:ligatures w14:val="none"/>
        </w:rPr>
        <w:t xml:space="preserve">raise a concern </w:t>
      </w:r>
      <w:r w:rsidR="00C93CB1" w:rsidRPr="00C93CB1">
        <w:rPr>
          <w:rFonts w:ascii="Arial" w:eastAsia="Calibri" w:hAnsi="Arial" w:cs="Arial"/>
          <w:kern w:val="0"/>
          <w:sz w:val="24"/>
          <w:szCs w:val="24"/>
          <w:lang w:val="en-US"/>
          <w14:ligatures w14:val="none"/>
        </w:rPr>
        <w:t xml:space="preserve">and make suggestions about how </w:t>
      </w:r>
      <w:r w:rsidR="004F0AD0">
        <w:rPr>
          <w:rFonts w:ascii="Arial" w:eastAsia="Calibri" w:hAnsi="Arial" w:cs="Arial"/>
          <w:kern w:val="0"/>
          <w:sz w:val="24"/>
          <w:szCs w:val="24"/>
          <w:lang w:val="en-US"/>
          <w14:ligatures w14:val="none"/>
        </w:rPr>
        <w:t>our organisation</w:t>
      </w:r>
      <w:r w:rsidR="00C93CB1" w:rsidRPr="00C93CB1">
        <w:rPr>
          <w:rFonts w:ascii="Arial" w:eastAsia="Calibri" w:hAnsi="Arial" w:cs="Arial"/>
          <w:kern w:val="0"/>
          <w:sz w:val="24"/>
          <w:szCs w:val="24"/>
          <w:lang w:val="en-US"/>
          <w14:ligatures w14:val="none"/>
        </w:rPr>
        <w:t xml:space="preserve"> could do things</w:t>
      </w:r>
      <w:r w:rsidR="004F0AD0">
        <w:rPr>
          <w:rFonts w:ascii="Arial" w:eastAsia="Calibri" w:hAnsi="Arial" w:cs="Arial"/>
          <w:kern w:val="0"/>
          <w:sz w:val="24"/>
          <w:szCs w:val="24"/>
          <w:lang w:val="en-US"/>
          <w14:ligatures w14:val="none"/>
        </w:rPr>
        <w:t xml:space="preserve"> differently or better.</w:t>
      </w:r>
      <w:r w:rsidR="0026013A">
        <w:rPr>
          <w:rFonts w:ascii="Arial" w:eastAsia="Calibri" w:hAnsi="Arial" w:cs="Arial"/>
          <w:kern w:val="0"/>
          <w:sz w:val="24"/>
          <w:szCs w:val="24"/>
          <w:lang w:val="en-US"/>
          <w14:ligatures w14:val="none"/>
        </w:rPr>
        <w:t xml:space="preserve"> </w:t>
      </w:r>
    </w:p>
    <w:p w14:paraId="652AFA98"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25E289B" w14:textId="1A1B0002" w:rsidR="004F732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4.16</w:t>
      </w:r>
      <w:r>
        <w:rPr>
          <w:rFonts w:ascii="Arial" w:eastAsia="Calibri" w:hAnsi="Arial" w:cs="Arial"/>
          <w:kern w:val="0"/>
          <w:sz w:val="24"/>
          <w:szCs w:val="24"/>
          <w:lang w:val="en-US"/>
          <w14:ligatures w14:val="none"/>
        </w:rPr>
        <w:tab/>
      </w:r>
      <w:r w:rsidR="004F7321" w:rsidRPr="004F7321">
        <w:rPr>
          <w:rFonts w:ascii="Arial" w:eastAsia="Calibri" w:hAnsi="Arial" w:cs="Arial"/>
          <w:kern w:val="0"/>
          <w:sz w:val="24"/>
          <w:szCs w:val="24"/>
          <w:lang w:val="en-US"/>
          <w14:ligatures w14:val="none"/>
        </w:rPr>
        <w:t xml:space="preserve">Concerns are issues which may require further enquiry, advice, or information </w:t>
      </w:r>
      <w:r w:rsidR="00D6042C" w:rsidRPr="004F7321">
        <w:rPr>
          <w:rFonts w:ascii="Arial" w:eastAsia="Calibri" w:hAnsi="Arial" w:cs="Arial"/>
          <w:kern w:val="0"/>
          <w:sz w:val="24"/>
          <w:szCs w:val="24"/>
          <w:lang w:val="en-US"/>
          <w14:ligatures w14:val="none"/>
        </w:rPr>
        <w:t>to</w:t>
      </w:r>
      <w:r w:rsidR="004F7321" w:rsidRPr="004F7321">
        <w:rPr>
          <w:rFonts w:ascii="Arial" w:eastAsia="Calibri" w:hAnsi="Arial" w:cs="Arial"/>
          <w:kern w:val="0"/>
          <w:sz w:val="24"/>
          <w:szCs w:val="24"/>
          <w:lang w:val="en-US"/>
          <w14:ligatures w14:val="none"/>
        </w:rPr>
        <w:t xml:space="preserve"> resolve them. These are </w:t>
      </w:r>
      <w:r w:rsidR="00346A9F">
        <w:rPr>
          <w:rFonts w:ascii="Arial" w:eastAsia="Calibri" w:hAnsi="Arial" w:cs="Arial"/>
          <w:kern w:val="0"/>
          <w:sz w:val="24"/>
          <w:szCs w:val="24"/>
          <w:lang w:val="en-US"/>
          <w14:ligatures w14:val="none"/>
        </w:rPr>
        <w:t xml:space="preserve">often </w:t>
      </w:r>
      <w:r w:rsidR="004F7321" w:rsidRPr="004F7321">
        <w:rPr>
          <w:rFonts w:ascii="Arial" w:eastAsia="Calibri" w:hAnsi="Arial" w:cs="Arial"/>
          <w:kern w:val="0"/>
          <w:sz w:val="24"/>
          <w:szCs w:val="24"/>
          <w:lang w:val="en-US"/>
          <w14:ligatures w14:val="none"/>
        </w:rPr>
        <w:t>best dealt with by the service in which the concern originated</w:t>
      </w:r>
      <w:r w:rsidR="00D6042C">
        <w:rPr>
          <w:rFonts w:ascii="Arial" w:eastAsia="Calibri" w:hAnsi="Arial" w:cs="Arial"/>
          <w:kern w:val="0"/>
          <w:sz w:val="24"/>
          <w:szCs w:val="24"/>
          <w:lang w:val="en-US"/>
          <w14:ligatures w14:val="none"/>
        </w:rPr>
        <w:t>.</w:t>
      </w:r>
      <w:r w:rsidR="00346A9F">
        <w:rPr>
          <w:rFonts w:ascii="Arial" w:eastAsia="Calibri" w:hAnsi="Arial" w:cs="Arial"/>
          <w:kern w:val="0"/>
          <w:sz w:val="24"/>
          <w:szCs w:val="24"/>
          <w:lang w:val="en-US"/>
          <w14:ligatures w14:val="none"/>
        </w:rPr>
        <w:t xml:space="preserve"> </w:t>
      </w:r>
    </w:p>
    <w:p w14:paraId="4DFA5A4A"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2BFAA4E" w14:textId="4CF83641" w:rsidR="00346A9F"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4.17</w:t>
      </w:r>
      <w:r>
        <w:rPr>
          <w:rFonts w:ascii="Arial" w:eastAsia="Calibri" w:hAnsi="Arial" w:cs="Arial"/>
          <w:kern w:val="0"/>
          <w:sz w:val="24"/>
          <w:szCs w:val="24"/>
          <w:lang w:val="en-US"/>
          <w14:ligatures w14:val="none"/>
        </w:rPr>
        <w:tab/>
      </w:r>
      <w:r w:rsidR="00346A9F" w:rsidRPr="004F7321">
        <w:rPr>
          <w:rFonts w:ascii="Arial" w:eastAsia="Calibri" w:hAnsi="Arial" w:cs="Arial"/>
          <w:kern w:val="0"/>
          <w:sz w:val="24"/>
          <w:szCs w:val="24"/>
          <w:lang w:val="en-US"/>
          <w14:ligatures w14:val="none"/>
        </w:rPr>
        <w:t>When a concern is raised which cannot be satisfactorily resolved without an</w:t>
      </w:r>
      <w:r w:rsidR="00346A9F">
        <w:rPr>
          <w:rFonts w:ascii="Arial" w:eastAsia="Calibri" w:hAnsi="Arial" w:cs="Arial"/>
          <w:kern w:val="0"/>
          <w:sz w:val="24"/>
          <w:szCs w:val="24"/>
          <w:lang w:val="en-US"/>
          <w14:ligatures w14:val="none"/>
        </w:rPr>
        <w:t xml:space="preserve"> </w:t>
      </w:r>
      <w:r w:rsidR="00346A9F" w:rsidRPr="004F7321">
        <w:rPr>
          <w:rFonts w:ascii="Arial" w:eastAsia="Calibri" w:hAnsi="Arial" w:cs="Arial"/>
          <w:kern w:val="0"/>
          <w:sz w:val="24"/>
          <w:szCs w:val="24"/>
          <w:lang w:val="en-US"/>
          <w14:ligatures w14:val="none"/>
        </w:rPr>
        <w:t xml:space="preserve">investigation, </w:t>
      </w:r>
      <w:r w:rsidR="00346A9F">
        <w:rPr>
          <w:rFonts w:ascii="Arial" w:eastAsia="Calibri" w:hAnsi="Arial" w:cs="Arial"/>
          <w:kern w:val="0"/>
          <w:sz w:val="24"/>
          <w:szCs w:val="24"/>
          <w:lang w:val="en-US"/>
          <w14:ligatures w14:val="none"/>
        </w:rPr>
        <w:t>it will</w:t>
      </w:r>
      <w:r w:rsidR="00346A9F" w:rsidRPr="004F7321">
        <w:rPr>
          <w:rFonts w:ascii="Arial" w:eastAsia="Calibri" w:hAnsi="Arial" w:cs="Arial"/>
          <w:kern w:val="0"/>
          <w:sz w:val="24"/>
          <w:szCs w:val="24"/>
          <w:lang w:val="en-US"/>
          <w14:ligatures w14:val="none"/>
        </w:rPr>
        <w:t xml:space="preserve"> be processed as a complaint.</w:t>
      </w:r>
      <w:r w:rsidR="00346A9F">
        <w:rPr>
          <w:rFonts w:ascii="Arial" w:eastAsia="Calibri" w:hAnsi="Arial" w:cs="Arial"/>
          <w:kern w:val="0"/>
          <w:sz w:val="24"/>
          <w:szCs w:val="24"/>
          <w:lang w:val="en-US"/>
          <w14:ligatures w14:val="none"/>
        </w:rPr>
        <w:t xml:space="preserve"> </w:t>
      </w:r>
      <w:r w:rsidR="00346A9F" w:rsidRPr="004F7321">
        <w:rPr>
          <w:rFonts w:ascii="Arial" w:eastAsia="Calibri" w:hAnsi="Arial" w:cs="Arial"/>
          <w:kern w:val="0"/>
          <w:sz w:val="24"/>
          <w:szCs w:val="24"/>
          <w:lang w:val="en-US"/>
          <w14:ligatures w14:val="none"/>
        </w:rPr>
        <w:t xml:space="preserve">An individual has the option to turn their concern into a formal complaint at any point, and </w:t>
      </w:r>
      <w:r w:rsidR="00346A9F">
        <w:rPr>
          <w:rFonts w:ascii="Arial" w:eastAsia="Calibri" w:hAnsi="Arial" w:cs="Arial"/>
          <w:kern w:val="0"/>
          <w:sz w:val="24"/>
          <w:szCs w:val="24"/>
          <w:lang w:val="en-US"/>
          <w14:ligatures w14:val="none"/>
        </w:rPr>
        <w:t>we will</w:t>
      </w:r>
      <w:r w:rsidR="00346A9F" w:rsidRPr="004F7321">
        <w:rPr>
          <w:rFonts w:ascii="Arial" w:eastAsia="Calibri" w:hAnsi="Arial" w:cs="Arial"/>
          <w:kern w:val="0"/>
          <w:sz w:val="24"/>
          <w:szCs w:val="24"/>
          <w:lang w:val="en-US"/>
          <w14:ligatures w14:val="none"/>
        </w:rPr>
        <w:t xml:space="preserve"> pro-actively give guidance on how best to do this</w:t>
      </w:r>
      <w:r w:rsidR="00346A9F">
        <w:rPr>
          <w:rFonts w:ascii="Arial" w:eastAsia="Calibri" w:hAnsi="Arial" w:cs="Arial"/>
          <w:kern w:val="0"/>
          <w:sz w:val="24"/>
          <w:szCs w:val="24"/>
          <w:lang w:val="en-US"/>
          <w14:ligatures w14:val="none"/>
        </w:rPr>
        <w:t>.</w:t>
      </w:r>
    </w:p>
    <w:p w14:paraId="46D0A58D"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17D1F7E" w14:textId="1ABE52F8" w:rsidR="00346A9F" w:rsidRPr="004F7321"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4.18</w:t>
      </w:r>
      <w:r>
        <w:rPr>
          <w:rFonts w:ascii="Arial" w:eastAsia="Calibri" w:hAnsi="Arial" w:cs="Arial"/>
          <w:kern w:val="0"/>
          <w:sz w:val="24"/>
          <w:szCs w:val="24"/>
          <w:lang w:val="en-US"/>
          <w14:ligatures w14:val="none"/>
        </w:rPr>
        <w:tab/>
      </w:r>
      <w:r w:rsidR="00346A9F">
        <w:rPr>
          <w:rFonts w:ascii="Arial" w:eastAsia="Calibri" w:hAnsi="Arial" w:cs="Arial"/>
          <w:kern w:val="0"/>
          <w:sz w:val="24"/>
          <w:szCs w:val="24"/>
          <w:lang w:val="en-US"/>
          <w14:ligatures w14:val="none"/>
        </w:rPr>
        <w:t>Concerns will be shared with service teams and recorded so that we can learn and improve.</w:t>
      </w:r>
    </w:p>
    <w:p w14:paraId="6BA717D8" w14:textId="77777777" w:rsidR="004F0AD0" w:rsidRPr="00C93CB1" w:rsidRDefault="004F0AD0"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A3480CA" w14:textId="7C6E7C2F" w:rsidR="00C93CB1" w:rsidRPr="00C93CB1" w:rsidRDefault="00E27127" w:rsidP="009A1CC8">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7" w:name="How_a_customer_can_give_us_feedback"/>
      <w:bookmarkEnd w:id="7"/>
      <w:r>
        <w:rPr>
          <w:rFonts w:ascii="Arial" w:eastAsia="Calibri" w:hAnsi="Arial" w:cs="Arial"/>
          <w:b/>
          <w:bCs/>
          <w:kern w:val="0"/>
          <w:sz w:val="24"/>
          <w:szCs w:val="24"/>
          <w:lang w:val="en-US"/>
          <w14:ligatures w14:val="none"/>
        </w:rPr>
        <w:t xml:space="preserve">Making a </w:t>
      </w:r>
      <w:r w:rsidR="00B638AC">
        <w:rPr>
          <w:rFonts w:ascii="Arial" w:eastAsia="Calibri" w:hAnsi="Arial" w:cs="Arial"/>
          <w:b/>
          <w:bCs/>
          <w:kern w:val="0"/>
          <w:sz w:val="24"/>
          <w:szCs w:val="24"/>
          <w:lang w:val="en-US"/>
          <w14:ligatures w14:val="none"/>
        </w:rPr>
        <w:t>C</w:t>
      </w:r>
      <w:r>
        <w:rPr>
          <w:rFonts w:ascii="Arial" w:eastAsia="Calibri" w:hAnsi="Arial" w:cs="Arial"/>
          <w:b/>
          <w:bCs/>
          <w:kern w:val="0"/>
          <w:sz w:val="24"/>
          <w:szCs w:val="24"/>
          <w:lang w:val="en-US"/>
          <w14:ligatures w14:val="none"/>
        </w:rPr>
        <w:t>omplaint</w:t>
      </w:r>
    </w:p>
    <w:p w14:paraId="5B3D9B40"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5178241A" w14:textId="4FCD8C99" w:rsidR="00346A9F"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5.1</w:t>
      </w:r>
      <w:r>
        <w:rPr>
          <w:rFonts w:ascii="Arial" w:eastAsia="Calibri" w:hAnsi="Arial" w:cs="Arial"/>
          <w:kern w:val="0"/>
          <w:sz w:val="24"/>
          <w:szCs w:val="24"/>
          <w:lang w:val="en-US"/>
          <w14:ligatures w14:val="none"/>
        </w:rPr>
        <w:tab/>
      </w:r>
      <w:r w:rsidR="00346A9F" w:rsidRPr="00DA2B0B">
        <w:rPr>
          <w:rFonts w:ascii="Arial" w:eastAsia="Calibri" w:hAnsi="Arial" w:cs="Arial"/>
          <w:kern w:val="0"/>
          <w:sz w:val="24"/>
          <w:szCs w:val="24"/>
          <w:lang w:val="en-US"/>
          <w14:ligatures w14:val="none"/>
        </w:rPr>
        <w:t>We recogni</w:t>
      </w:r>
      <w:r w:rsidR="00346A9F">
        <w:rPr>
          <w:rFonts w:ascii="Arial" w:eastAsia="Calibri" w:hAnsi="Arial" w:cs="Arial"/>
          <w:kern w:val="0"/>
          <w:sz w:val="24"/>
          <w:szCs w:val="24"/>
          <w:lang w:val="en-US"/>
          <w14:ligatures w14:val="none"/>
        </w:rPr>
        <w:t>s</w:t>
      </w:r>
      <w:r w:rsidR="00346A9F" w:rsidRPr="00DA2B0B">
        <w:rPr>
          <w:rFonts w:ascii="Arial" w:eastAsia="Calibri" w:hAnsi="Arial" w:cs="Arial"/>
          <w:kern w:val="0"/>
          <w:sz w:val="24"/>
          <w:szCs w:val="24"/>
          <w:lang w:val="en-US"/>
          <w14:ligatures w14:val="none"/>
        </w:rPr>
        <w:t>e that there are times when we may make mistakes or fail to meet the high standards of service our clients and stakeholders anticipate. In such instances, we aim to address these issues or complaints promptly and efficiently, with straightforward and transparent procedures in place.</w:t>
      </w:r>
    </w:p>
    <w:p w14:paraId="2799614D" w14:textId="77777777" w:rsidR="009A1CC8"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D35BBF7" w14:textId="13AFE3FD" w:rsidR="001E653A" w:rsidRPr="001E653A" w:rsidRDefault="009A1CC8"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w:t>
      </w:r>
      <w:r>
        <w:rPr>
          <w:rFonts w:ascii="Arial" w:eastAsia="Calibri" w:hAnsi="Arial" w:cs="Arial"/>
          <w:kern w:val="0"/>
          <w:sz w:val="24"/>
          <w:szCs w:val="24"/>
          <w:lang w:val="en-US"/>
          <w14:ligatures w14:val="none"/>
        </w:rPr>
        <w:tab/>
      </w:r>
      <w:r w:rsidR="001E653A" w:rsidRPr="001E653A">
        <w:rPr>
          <w:rFonts w:ascii="Arial" w:eastAsia="Calibri" w:hAnsi="Arial" w:cs="Arial"/>
          <w:kern w:val="0"/>
          <w:sz w:val="24"/>
          <w:szCs w:val="24"/>
          <w:lang w:val="en-US"/>
          <w14:ligatures w14:val="none"/>
        </w:rPr>
        <w:t>We maintain a standard objective concerning complaint handling for all relevant employees or third parties, that reflects the need to:</w:t>
      </w:r>
    </w:p>
    <w:p w14:paraId="657B80BD" w14:textId="77777777" w:rsidR="001E653A" w:rsidRPr="009A1CC8" w:rsidRDefault="001E653A"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p>
    <w:p w14:paraId="3F44F925" w14:textId="3E8D2FEA" w:rsidR="001E653A" w:rsidRDefault="001E653A" w:rsidP="009A1CC8">
      <w:pPr>
        <w:pStyle w:val="ListParagraph"/>
        <w:widowControl w:val="0"/>
        <w:numPr>
          <w:ilvl w:val="0"/>
          <w:numId w:val="29"/>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1E653A">
        <w:rPr>
          <w:rFonts w:ascii="Arial" w:eastAsia="Calibri" w:hAnsi="Arial" w:cs="Arial"/>
          <w:kern w:val="0"/>
          <w:sz w:val="24"/>
          <w:szCs w:val="24"/>
          <w:lang w:val="en-US"/>
          <w14:ligatures w14:val="none"/>
        </w:rPr>
        <w:t xml:space="preserve">have a collaborative and co-operative approach towards resolving complaints, working with colleagues across teams and </w:t>
      </w:r>
      <w:r w:rsidR="00B97A3F" w:rsidRPr="001E653A">
        <w:rPr>
          <w:rFonts w:ascii="Arial" w:eastAsia="Calibri" w:hAnsi="Arial" w:cs="Arial"/>
          <w:kern w:val="0"/>
          <w:sz w:val="24"/>
          <w:szCs w:val="24"/>
          <w:lang w:val="en-US"/>
          <w14:ligatures w14:val="none"/>
        </w:rPr>
        <w:t>departments.</w:t>
      </w:r>
      <w:r w:rsidRPr="001E653A">
        <w:rPr>
          <w:rFonts w:ascii="Arial" w:eastAsia="Calibri" w:hAnsi="Arial" w:cs="Arial"/>
          <w:kern w:val="0"/>
          <w:sz w:val="24"/>
          <w:szCs w:val="24"/>
          <w:lang w:val="en-US"/>
          <w14:ligatures w14:val="none"/>
        </w:rPr>
        <w:t xml:space="preserve"> </w:t>
      </w:r>
    </w:p>
    <w:p w14:paraId="4B144058" w14:textId="77777777" w:rsidR="001E653A" w:rsidRDefault="001E653A" w:rsidP="009A1CC8">
      <w:pPr>
        <w:pStyle w:val="ListParagraph"/>
        <w:widowControl w:val="0"/>
        <w:numPr>
          <w:ilvl w:val="0"/>
          <w:numId w:val="29"/>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1E653A">
        <w:rPr>
          <w:rFonts w:ascii="Arial" w:eastAsia="Calibri" w:hAnsi="Arial" w:cs="Arial"/>
          <w:kern w:val="0"/>
          <w:sz w:val="24"/>
          <w:szCs w:val="24"/>
          <w:lang w:val="en-US"/>
          <w14:ligatures w14:val="none"/>
        </w:rPr>
        <w:t xml:space="preserve">take collective responsibility for any shortfalls identified through complaints, rather than blaming others; and </w:t>
      </w:r>
    </w:p>
    <w:p w14:paraId="76E5AAA6" w14:textId="30A65CD2" w:rsidR="001E653A" w:rsidRPr="001E653A" w:rsidRDefault="001E653A" w:rsidP="009A1CC8">
      <w:pPr>
        <w:pStyle w:val="ListParagraph"/>
        <w:widowControl w:val="0"/>
        <w:numPr>
          <w:ilvl w:val="0"/>
          <w:numId w:val="29"/>
        </w:numPr>
        <w:autoSpaceDE w:val="0"/>
        <w:autoSpaceDN w:val="0"/>
        <w:spacing w:after="0" w:line="240" w:lineRule="auto"/>
        <w:ind w:left="1134" w:right="-472" w:hanging="425"/>
        <w:rPr>
          <w:rFonts w:ascii="Arial" w:eastAsia="Calibri" w:hAnsi="Arial" w:cs="Arial"/>
          <w:kern w:val="0"/>
          <w:sz w:val="24"/>
          <w:szCs w:val="24"/>
          <w:lang w:val="en-US"/>
          <w14:ligatures w14:val="none"/>
        </w:rPr>
      </w:pPr>
      <w:r w:rsidRPr="001E653A">
        <w:rPr>
          <w:rFonts w:ascii="Arial" w:eastAsia="Calibri" w:hAnsi="Arial" w:cs="Arial"/>
          <w:kern w:val="0"/>
          <w:sz w:val="24"/>
          <w:szCs w:val="24"/>
          <w:lang w:val="en-US"/>
          <w14:ligatures w14:val="none"/>
        </w:rPr>
        <w:t>act within the professional standards for engaging with complaints as set by any relevant professional body.</w:t>
      </w:r>
    </w:p>
    <w:p w14:paraId="19CE9F57" w14:textId="1F49BA5D" w:rsidR="00671396" w:rsidRDefault="0067139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F4F0CFE" w14:textId="187BA647" w:rsidR="0026013A" w:rsidRPr="004D372D" w:rsidRDefault="004D372D"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5.3</w:t>
      </w:r>
      <w:r>
        <w:rPr>
          <w:rFonts w:ascii="Arial" w:eastAsia="Calibri" w:hAnsi="Arial" w:cs="Arial"/>
          <w:kern w:val="0"/>
          <w:sz w:val="24"/>
          <w:szCs w:val="24"/>
          <w:lang w:val="en-US"/>
          <w14:ligatures w14:val="none"/>
        </w:rPr>
        <w:tab/>
      </w:r>
      <w:r w:rsidR="0026013A">
        <w:rPr>
          <w:rFonts w:ascii="Arial" w:eastAsia="Calibri" w:hAnsi="Arial" w:cs="Arial"/>
          <w:kern w:val="0"/>
          <w:sz w:val="24"/>
          <w:szCs w:val="24"/>
          <w:lang w:val="en-US"/>
          <w14:ligatures w14:val="none"/>
        </w:rPr>
        <w:t>Individuals</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can</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make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346A9F">
        <w:rPr>
          <w:rFonts w:ascii="Arial" w:eastAsia="Calibri" w:hAnsi="Arial" w:cs="Arial"/>
          <w:kern w:val="0"/>
          <w:sz w:val="24"/>
          <w:szCs w:val="24"/>
          <w:lang w:val="en-US"/>
          <w14:ligatures w14:val="none"/>
        </w:rPr>
        <w:t xml:space="preserve"> (</w:t>
      </w:r>
      <w:r w:rsidR="00E27127" w:rsidRPr="00DA7511">
        <w:rPr>
          <w:rFonts w:ascii="Arial" w:eastAsia="Calibri" w:hAnsi="Arial" w:cs="Arial"/>
          <w:kern w:val="0"/>
          <w:sz w:val="24"/>
          <w:szCs w:val="24"/>
          <w:lang w:val="en-US"/>
          <w14:ligatures w14:val="none"/>
        </w:rPr>
        <w:t xml:space="preserve">or </w:t>
      </w:r>
      <w:r w:rsidR="00E27127">
        <w:rPr>
          <w:rFonts w:ascii="Arial" w:eastAsia="Calibri" w:hAnsi="Arial" w:cs="Arial"/>
          <w:kern w:val="0"/>
          <w:sz w:val="24"/>
          <w:szCs w:val="24"/>
          <w:lang w:val="en-US"/>
          <w14:ligatures w14:val="none"/>
        </w:rPr>
        <w:t>share</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DA751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compliment</w:t>
      </w:r>
      <w:r w:rsidR="00C93CB1" w:rsidRPr="00DA7511">
        <w:rPr>
          <w:rFonts w:ascii="Arial" w:eastAsia="Calibri" w:hAnsi="Arial" w:cs="Arial"/>
          <w:kern w:val="0"/>
          <w:sz w:val="24"/>
          <w:szCs w:val="24"/>
          <w:lang w:val="en-US"/>
          <w14:ligatures w14:val="none"/>
        </w:rPr>
        <w:t xml:space="preserve"> </w:t>
      </w:r>
      <w:r w:rsidR="0026013A" w:rsidRPr="00DA7511">
        <w:rPr>
          <w:rFonts w:ascii="Arial" w:eastAsia="Calibri" w:hAnsi="Arial" w:cs="Arial"/>
          <w:kern w:val="0"/>
          <w:sz w:val="24"/>
          <w:szCs w:val="24"/>
          <w:lang w:val="en-US"/>
          <w14:ligatures w14:val="none"/>
        </w:rPr>
        <w:t xml:space="preserve">or </w:t>
      </w:r>
      <w:r w:rsidR="00C93CB1" w:rsidRPr="00C93CB1">
        <w:rPr>
          <w:rFonts w:ascii="Arial" w:eastAsia="Calibri" w:hAnsi="Arial" w:cs="Arial"/>
          <w:kern w:val="0"/>
          <w:sz w:val="24"/>
          <w:szCs w:val="24"/>
          <w:lang w:val="en-US"/>
          <w14:ligatures w14:val="none"/>
        </w:rPr>
        <w:t>co</w:t>
      </w:r>
      <w:r w:rsidR="003D1807">
        <w:rPr>
          <w:rFonts w:ascii="Arial" w:eastAsia="Calibri" w:hAnsi="Arial" w:cs="Arial"/>
          <w:kern w:val="0"/>
          <w:sz w:val="24"/>
          <w:szCs w:val="24"/>
          <w:lang w:val="en-US"/>
          <w14:ligatures w14:val="none"/>
        </w:rPr>
        <w:t>ncern</w:t>
      </w:r>
      <w:r w:rsidR="00346A9F">
        <w:rPr>
          <w:rFonts w:ascii="Arial" w:eastAsia="Calibri" w:hAnsi="Arial" w:cs="Arial"/>
          <w:kern w:val="0"/>
          <w:sz w:val="24"/>
          <w:szCs w:val="24"/>
          <w:lang w:val="en-US"/>
          <w14:ligatures w14:val="none"/>
        </w:rPr>
        <w:t>)</w:t>
      </w:r>
      <w:r w:rsidR="00C93CB1" w:rsidRPr="00DA7511">
        <w:rPr>
          <w:rFonts w:ascii="Arial" w:eastAsia="Calibri" w:hAnsi="Arial" w:cs="Arial"/>
          <w:kern w:val="0"/>
          <w:sz w:val="24"/>
          <w:szCs w:val="24"/>
          <w:lang w:val="en-US"/>
          <w14:ligatures w14:val="none"/>
        </w:rPr>
        <w:t>:</w:t>
      </w:r>
      <w:r w:rsidR="00DA7511">
        <w:rPr>
          <w:rFonts w:ascii="Arial" w:eastAsia="Calibri" w:hAnsi="Arial" w:cs="Arial"/>
          <w:kern w:val="0"/>
          <w:sz w:val="24"/>
          <w:szCs w:val="24"/>
          <w:lang w:val="en-US"/>
          <w14:ligatures w14:val="none"/>
        </w:rPr>
        <w:br/>
      </w:r>
    </w:p>
    <w:p w14:paraId="5606EEF8" w14:textId="690F57A8" w:rsid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Pr>
          <w:rFonts w:ascii="Arial" w:hAnsi="Arial" w:cs="Arial"/>
          <w:sz w:val="24"/>
          <w:szCs w:val="24"/>
        </w:rPr>
        <w:t>In person to any colleague</w:t>
      </w:r>
    </w:p>
    <w:p w14:paraId="6AD44307" w14:textId="657DE93A" w:rsid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sidRPr="0026013A">
        <w:rPr>
          <w:rFonts w:ascii="Arial" w:hAnsi="Arial" w:cs="Arial"/>
          <w:sz w:val="24"/>
          <w:szCs w:val="24"/>
        </w:rPr>
        <w:lastRenderedPageBreak/>
        <w:t>By letter</w:t>
      </w:r>
      <w:r>
        <w:rPr>
          <w:rFonts w:ascii="Arial" w:hAnsi="Arial" w:cs="Arial"/>
          <w:sz w:val="24"/>
          <w:szCs w:val="24"/>
        </w:rPr>
        <w:t xml:space="preserve"> sent direct to the service or to our Head Office: </w:t>
      </w:r>
      <w:r w:rsidR="00E97A35">
        <w:rPr>
          <w:rFonts w:ascii="Arial" w:hAnsi="Arial" w:cs="Arial"/>
          <w:sz w:val="24"/>
          <w:szCs w:val="24"/>
        </w:rPr>
        <w:t xml:space="preserve">Inspire North, </w:t>
      </w:r>
      <w:r>
        <w:rPr>
          <w:rFonts w:ascii="Arial" w:hAnsi="Arial" w:cs="Arial"/>
          <w:sz w:val="24"/>
          <w:szCs w:val="24"/>
        </w:rPr>
        <w:t>3 Limewood Way, Leeds, LS14 1AB</w:t>
      </w:r>
    </w:p>
    <w:p w14:paraId="12C089CF" w14:textId="30141AD3" w:rsid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sidRPr="0026013A">
        <w:rPr>
          <w:rFonts w:ascii="Arial" w:hAnsi="Arial" w:cs="Arial"/>
          <w:sz w:val="24"/>
          <w:szCs w:val="24"/>
        </w:rPr>
        <w:t>By completing our Feedback Form (see</w:t>
      </w:r>
      <w:r w:rsidRPr="0026013A">
        <w:rPr>
          <w:rFonts w:ascii="Arial" w:hAnsi="Arial" w:cs="Arial"/>
          <w:b/>
          <w:bCs/>
          <w:sz w:val="24"/>
          <w:szCs w:val="24"/>
        </w:rPr>
        <w:t xml:space="preserve"> </w:t>
      </w:r>
      <w:r w:rsidRPr="009E51FF">
        <w:rPr>
          <w:rFonts w:ascii="Arial" w:hAnsi="Arial" w:cs="Arial"/>
          <w:sz w:val="24"/>
          <w:szCs w:val="24"/>
        </w:rPr>
        <w:t>appendix A</w:t>
      </w:r>
      <w:r w:rsidRPr="0026013A">
        <w:rPr>
          <w:rFonts w:ascii="Arial" w:hAnsi="Arial" w:cs="Arial"/>
          <w:sz w:val="24"/>
          <w:szCs w:val="24"/>
        </w:rPr>
        <w:t>) which is also available to download or print off from our website</w:t>
      </w:r>
    </w:p>
    <w:p w14:paraId="68634E89" w14:textId="77777777" w:rsid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sidRPr="0026013A">
        <w:rPr>
          <w:rFonts w:ascii="Arial" w:hAnsi="Arial" w:cs="Arial"/>
          <w:sz w:val="24"/>
          <w:szCs w:val="24"/>
        </w:rPr>
        <w:t>By telephone (see websites for service phone numbers)</w:t>
      </w:r>
    </w:p>
    <w:p w14:paraId="231A5EC2" w14:textId="77777777" w:rsidR="0026013A" w:rsidRPr="0026013A" w:rsidRDefault="0026013A" w:rsidP="004D372D">
      <w:pPr>
        <w:pStyle w:val="ListParagraph"/>
        <w:numPr>
          <w:ilvl w:val="0"/>
          <w:numId w:val="11"/>
        </w:numPr>
        <w:tabs>
          <w:tab w:val="left" w:pos="9923"/>
        </w:tabs>
        <w:spacing w:after="0" w:line="240" w:lineRule="auto"/>
        <w:ind w:left="1134" w:right="-330" w:hanging="425"/>
        <w:rPr>
          <w:rStyle w:val="Hyperlink"/>
          <w:rFonts w:ascii="Arial" w:hAnsi="Arial" w:cs="Arial"/>
          <w:color w:val="auto"/>
          <w:sz w:val="24"/>
          <w:szCs w:val="24"/>
          <w:u w:val="none"/>
        </w:rPr>
      </w:pPr>
      <w:r w:rsidRPr="0026013A">
        <w:rPr>
          <w:rFonts w:ascii="Arial" w:hAnsi="Arial" w:cs="Arial"/>
          <w:sz w:val="24"/>
          <w:szCs w:val="24"/>
        </w:rPr>
        <w:t xml:space="preserve">By email </w:t>
      </w:r>
      <w:hyperlink r:id="rId15" w:history="1">
        <w:r w:rsidRPr="0026013A">
          <w:rPr>
            <w:rStyle w:val="Hyperlink"/>
            <w:rFonts w:ascii="Arial" w:hAnsi="Arial" w:cs="Arial"/>
            <w:sz w:val="24"/>
            <w:szCs w:val="24"/>
          </w:rPr>
          <w:t>info@inspirenorth.co.uk</w:t>
        </w:r>
      </w:hyperlink>
    </w:p>
    <w:p w14:paraId="28360A11" w14:textId="6BAB9230" w:rsidR="0026013A" w:rsidRPr="0026013A" w:rsidRDefault="0026013A" w:rsidP="004D372D">
      <w:pPr>
        <w:pStyle w:val="ListParagraph"/>
        <w:numPr>
          <w:ilvl w:val="0"/>
          <w:numId w:val="11"/>
        </w:numPr>
        <w:tabs>
          <w:tab w:val="left" w:pos="9923"/>
        </w:tabs>
        <w:spacing w:after="0" w:line="240" w:lineRule="auto"/>
        <w:ind w:left="1134" w:right="-330" w:hanging="425"/>
        <w:rPr>
          <w:rFonts w:ascii="Arial" w:hAnsi="Arial" w:cs="Arial"/>
          <w:sz w:val="24"/>
          <w:szCs w:val="24"/>
        </w:rPr>
      </w:pPr>
      <w:r w:rsidRPr="0026013A">
        <w:rPr>
          <w:rFonts w:ascii="Arial" w:hAnsi="Arial" w:cs="Arial"/>
          <w:sz w:val="24"/>
          <w:szCs w:val="24"/>
        </w:rPr>
        <w:t>By using the electronic complaints forms on our website:</w:t>
      </w:r>
    </w:p>
    <w:p w14:paraId="7F1F1BEE" w14:textId="77777777" w:rsidR="0026013A" w:rsidRDefault="0026013A" w:rsidP="004D372D">
      <w:pPr>
        <w:pStyle w:val="ListParagraph"/>
        <w:numPr>
          <w:ilvl w:val="1"/>
          <w:numId w:val="11"/>
        </w:numPr>
        <w:tabs>
          <w:tab w:val="left" w:pos="9923"/>
        </w:tabs>
        <w:spacing w:after="0" w:line="240" w:lineRule="auto"/>
        <w:ind w:left="1560" w:right="-330" w:hanging="284"/>
        <w:rPr>
          <w:rFonts w:ascii="Arial" w:hAnsi="Arial" w:cs="Arial"/>
          <w:sz w:val="24"/>
          <w:szCs w:val="24"/>
        </w:rPr>
      </w:pPr>
      <w:hyperlink r:id="rId16" w:history="1">
        <w:r w:rsidRPr="006F6F71">
          <w:rPr>
            <w:rStyle w:val="Hyperlink"/>
            <w:rFonts w:ascii="Arial" w:hAnsi="Arial" w:cs="Arial"/>
            <w:sz w:val="24"/>
            <w:szCs w:val="24"/>
          </w:rPr>
          <w:t>www.inspirenorth.co.uk</w:t>
        </w:r>
      </w:hyperlink>
    </w:p>
    <w:p w14:paraId="62D7BE08" w14:textId="77777777" w:rsidR="007049CE" w:rsidRDefault="007049CE"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bookmarkStart w:id="8" w:name="Having_a_representative_or_advocate_act_"/>
      <w:bookmarkEnd w:id="8"/>
    </w:p>
    <w:p w14:paraId="7CD9C0B5" w14:textId="711DE67C" w:rsidR="00E27127" w:rsidRPr="004D372D" w:rsidRDefault="004D372D"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5.4</w:t>
      </w:r>
      <w:r>
        <w:rPr>
          <w:rFonts w:ascii="Arial" w:eastAsia="Calibri" w:hAnsi="Arial" w:cs="Arial"/>
          <w:kern w:val="0"/>
          <w:sz w:val="24"/>
          <w:szCs w:val="24"/>
          <w:lang w:val="en-US"/>
          <w14:ligatures w14:val="none"/>
        </w:rPr>
        <w:tab/>
      </w:r>
      <w:r w:rsidR="00E27127" w:rsidRPr="00DA2B0B">
        <w:rPr>
          <w:rFonts w:ascii="Arial" w:eastAsia="Calibri" w:hAnsi="Arial" w:cs="Arial"/>
          <w:kern w:val="0"/>
          <w:sz w:val="24"/>
          <w:szCs w:val="24"/>
          <w:lang w:val="en-US"/>
          <w14:ligatures w14:val="none"/>
        </w:rPr>
        <w:t xml:space="preserve">When making a complaint we recommend including the following information: </w:t>
      </w:r>
      <w:r w:rsidR="00E27127">
        <w:rPr>
          <w:rFonts w:ascii="Arial" w:eastAsia="Calibri" w:hAnsi="Arial" w:cs="Arial"/>
          <w:kern w:val="0"/>
          <w:sz w:val="24"/>
          <w:szCs w:val="24"/>
          <w:lang w:val="en-US"/>
          <w14:ligatures w14:val="none"/>
        </w:rPr>
        <w:br/>
      </w:r>
    </w:p>
    <w:p w14:paraId="48C2E6C6" w14:textId="7455A686" w:rsidR="00E27127" w:rsidRPr="00DA2B0B" w:rsidRDefault="00E27127" w:rsidP="004D372D">
      <w:pPr>
        <w:pStyle w:val="ListParagraph"/>
        <w:numPr>
          <w:ilvl w:val="0"/>
          <w:numId w:val="13"/>
        </w:numPr>
        <w:tabs>
          <w:tab w:val="left" w:pos="9923"/>
        </w:tabs>
        <w:spacing w:after="0" w:line="240" w:lineRule="auto"/>
        <w:ind w:left="1134" w:right="-613"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Name (we can accept anonymous complaints however this removes the ability for us to respond directly to the complainant)</w:t>
      </w:r>
      <w:r w:rsidR="00B638AC">
        <w:rPr>
          <w:rFonts w:ascii="Arial" w:eastAsia="Calibri" w:hAnsi="Arial" w:cs="Arial"/>
          <w:kern w:val="0"/>
          <w:sz w:val="24"/>
          <w:szCs w:val="24"/>
          <w:lang w:val="en-US"/>
          <w14:ligatures w14:val="none"/>
        </w:rPr>
        <w:t>.</w:t>
      </w:r>
    </w:p>
    <w:p w14:paraId="781C200E" w14:textId="31A7A52D"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 xml:space="preserve">Contact details including address, </w:t>
      </w:r>
      <w:r w:rsidR="00B638AC" w:rsidRPr="00DA2B0B">
        <w:rPr>
          <w:rFonts w:ascii="Arial" w:eastAsia="Calibri" w:hAnsi="Arial" w:cs="Arial"/>
          <w:kern w:val="0"/>
          <w:sz w:val="24"/>
          <w:szCs w:val="24"/>
          <w:lang w:val="en-US"/>
          <w14:ligatures w14:val="none"/>
        </w:rPr>
        <w:t>email,</w:t>
      </w:r>
      <w:r w:rsidRPr="00DA2B0B">
        <w:rPr>
          <w:rFonts w:ascii="Arial" w:eastAsia="Calibri" w:hAnsi="Arial" w:cs="Arial"/>
          <w:kern w:val="0"/>
          <w:sz w:val="24"/>
          <w:szCs w:val="24"/>
          <w:lang w:val="en-US"/>
          <w14:ligatures w14:val="none"/>
        </w:rPr>
        <w:t xml:space="preserve"> and phone </w:t>
      </w:r>
      <w:r w:rsidR="00B638AC" w:rsidRPr="00DA2B0B">
        <w:rPr>
          <w:rFonts w:ascii="Arial" w:eastAsia="Calibri" w:hAnsi="Arial" w:cs="Arial"/>
          <w:kern w:val="0"/>
          <w:sz w:val="24"/>
          <w:szCs w:val="24"/>
          <w:lang w:val="en-US"/>
          <w14:ligatures w14:val="none"/>
        </w:rPr>
        <w:t>number.</w:t>
      </w:r>
    </w:p>
    <w:p w14:paraId="6A06A907" w14:textId="76DB081B"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The service, employee and/or issue the complaint relates to</w:t>
      </w:r>
      <w:r w:rsidR="00B638AC">
        <w:rPr>
          <w:rFonts w:ascii="Arial" w:eastAsia="Calibri" w:hAnsi="Arial" w:cs="Arial"/>
          <w:kern w:val="0"/>
          <w:sz w:val="24"/>
          <w:szCs w:val="24"/>
          <w:lang w:val="en-US"/>
          <w14:ligatures w14:val="none"/>
        </w:rPr>
        <w:t>.</w:t>
      </w:r>
    </w:p>
    <w:p w14:paraId="1C8F59C5" w14:textId="04529718"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 xml:space="preserve">The details of the complaint, including any supporting documents. If there </w:t>
      </w:r>
      <w:r w:rsidR="00E97A35" w:rsidRPr="00DA2B0B">
        <w:rPr>
          <w:rFonts w:ascii="Arial" w:eastAsia="Calibri" w:hAnsi="Arial" w:cs="Arial"/>
          <w:kern w:val="0"/>
          <w:sz w:val="24"/>
          <w:szCs w:val="24"/>
          <w:lang w:val="en-US"/>
          <w14:ligatures w14:val="none"/>
        </w:rPr>
        <w:t>are</w:t>
      </w:r>
      <w:r w:rsidRPr="00DA2B0B">
        <w:rPr>
          <w:rFonts w:ascii="Arial" w:eastAsia="Calibri" w:hAnsi="Arial" w:cs="Arial"/>
          <w:kern w:val="0"/>
          <w:sz w:val="24"/>
          <w:szCs w:val="24"/>
          <w:lang w:val="en-US"/>
          <w14:ligatures w14:val="none"/>
        </w:rPr>
        <w:t xml:space="preserve"> </w:t>
      </w:r>
      <w:r w:rsidR="00B638AC" w:rsidRPr="00DA2B0B">
        <w:rPr>
          <w:rFonts w:ascii="Arial" w:eastAsia="Calibri" w:hAnsi="Arial" w:cs="Arial"/>
          <w:kern w:val="0"/>
          <w:sz w:val="24"/>
          <w:szCs w:val="24"/>
          <w:lang w:val="en-US"/>
          <w14:ligatures w14:val="none"/>
        </w:rPr>
        <w:t>several</w:t>
      </w:r>
      <w:r w:rsidRPr="00DA2B0B">
        <w:rPr>
          <w:rFonts w:ascii="Arial" w:eastAsia="Calibri" w:hAnsi="Arial" w:cs="Arial"/>
          <w:kern w:val="0"/>
          <w:sz w:val="24"/>
          <w:szCs w:val="24"/>
          <w:lang w:val="en-US"/>
          <w14:ligatures w14:val="none"/>
        </w:rPr>
        <w:t xml:space="preserve"> issues it is useful to list these so we can ensure we investigate each issue raised. </w:t>
      </w:r>
    </w:p>
    <w:p w14:paraId="4273A771" w14:textId="21138F63"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The preferred outcome to the complaint</w:t>
      </w:r>
      <w:r w:rsidR="00B638AC">
        <w:rPr>
          <w:rFonts w:ascii="Arial" w:eastAsia="Calibri" w:hAnsi="Arial" w:cs="Arial"/>
          <w:kern w:val="0"/>
          <w:sz w:val="24"/>
          <w:szCs w:val="24"/>
          <w:lang w:val="en-US"/>
          <w14:ligatures w14:val="none"/>
        </w:rPr>
        <w:t>.</w:t>
      </w:r>
    </w:p>
    <w:p w14:paraId="69EB81D3" w14:textId="77777777" w:rsidR="00E27127" w:rsidRPr="00DA2B0B" w:rsidRDefault="00E27127"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sidRPr="00DA2B0B">
        <w:rPr>
          <w:rFonts w:ascii="Arial" w:eastAsia="Calibri" w:hAnsi="Arial" w:cs="Arial"/>
          <w:kern w:val="0"/>
          <w:sz w:val="24"/>
          <w:szCs w:val="24"/>
          <w:lang w:val="en-US"/>
          <w14:ligatures w14:val="none"/>
        </w:rPr>
        <w:t>The preferred way to contact the complainant.</w:t>
      </w:r>
    </w:p>
    <w:p w14:paraId="0AE06B73" w14:textId="77777777" w:rsidR="00E27127" w:rsidRPr="00DA2B0B" w:rsidRDefault="00E27127" w:rsidP="009A1CC8">
      <w:pPr>
        <w:pStyle w:val="ListParagraph"/>
        <w:tabs>
          <w:tab w:val="left" w:pos="9923"/>
        </w:tabs>
        <w:spacing w:after="0" w:line="240" w:lineRule="auto"/>
        <w:ind w:left="709" w:right="-330" w:hanging="709"/>
        <w:rPr>
          <w:rFonts w:ascii="Arial" w:eastAsia="Calibri" w:hAnsi="Arial" w:cs="Arial"/>
          <w:kern w:val="0"/>
          <w:sz w:val="24"/>
          <w:szCs w:val="24"/>
          <w:lang w:val="en-US"/>
          <w14:ligatures w14:val="none"/>
        </w:rPr>
      </w:pPr>
    </w:p>
    <w:p w14:paraId="5E86CE8D" w14:textId="1280E59F" w:rsidR="00E27127" w:rsidRPr="00DA2B0B"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5.5</w:t>
      </w:r>
      <w:r>
        <w:rPr>
          <w:rFonts w:ascii="Arial" w:eastAsia="Calibri" w:hAnsi="Arial" w:cs="Arial"/>
          <w:kern w:val="0"/>
          <w:sz w:val="24"/>
          <w:szCs w:val="24"/>
          <w:lang w:val="en-US"/>
          <w14:ligatures w14:val="none"/>
        </w:rPr>
        <w:tab/>
      </w:r>
      <w:r w:rsidR="00E27127" w:rsidRPr="00DA2B0B">
        <w:rPr>
          <w:rFonts w:ascii="Arial" w:eastAsia="Calibri" w:hAnsi="Arial" w:cs="Arial"/>
          <w:kern w:val="0"/>
          <w:sz w:val="24"/>
          <w:szCs w:val="24"/>
          <w:lang w:val="en-US"/>
          <w14:ligatures w14:val="none"/>
        </w:rPr>
        <w:t xml:space="preserve">We have a feedback form (see appendix </w:t>
      </w:r>
      <w:r w:rsidR="00E27127">
        <w:rPr>
          <w:rFonts w:ascii="Arial" w:eastAsia="Calibri" w:hAnsi="Arial" w:cs="Arial"/>
          <w:kern w:val="0"/>
          <w:sz w:val="24"/>
          <w:szCs w:val="24"/>
          <w:lang w:val="en-US"/>
          <w14:ligatures w14:val="none"/>
        </w:rPr>
        <w:t>A</w:t>
      </w:r>
      <w:r w:rsidR="00E27127" w:rsidRPr="00DA2B0B">
        <w:rPr>
          <w:rFonts w:ascii="Arial" w:eastAsia="Calibri" w:hAnsi="Arial" w:cs="Arial"/>
          <w:kern w:val="0"/>
          <w:sz w:val="24"/>
          <w:szCs w:val="24"/>
          <w:lang w:val="en-US"/>
          <w14:ligatures w14:val="none"/>
        </w:rPr>
        <w:t xml:space="preserve">) which can be used </w:t>
      </w:r>
      <w:r w:rsidR="00E97A35">
        <w:rPr>
          <w:rFonts w:ascii="Arial" w:eastAsia="Calibri" w:hAnsi="Arial" w:cs="Arial"/>
          <w:kern w:val="0"/>
          <w:sz w:val="24"/>
          <w:szCs w:val="24"/>
          <w:lang w:val="en-US"/>
          <w14:ligatures w14:val="none"/>
        </w:rPr>
        <w:t>and</w:t>
      </w:r>
      <w:r w:rsidR="00E27127" w:rsidRPr="00DA2B0B">
        <w:rPr>
          <w:rFonts w:ascii="Arial" w:eastAsia="Calibri" w:hAnsi="Arial" w:cs="Arial"/>
          <w:kern w:val="0"/>
          <w:sz w:val="24"/>
          <w:szCs w:val="24"/>
          <w:lang w:val="en-US"/>
          <w14:ligatures w14:val="none"/>
        </w:rPr>
        <w:t xml:space="preserve"> helps ensure we capture all the information required. </w:t>
      </w:r>
    </w:p>
    <w:p w14:paraId="6F2EC1F9" w14:textId="77777777" w:rsidR="004D372D" w:rsidRDefault="004D372D" w:rsidP="004D372D">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E3AC1CE" w14:textId="1C20639C" w:rsidR="00346A9F" w:rsidRDefault="004D372D" w:rsidP="004D372D">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5.6</w:t>
      </w:r>
      <w:r>
        <w:rPr>
          <w:rFonts w:ascii="Arial" w:eastAsia="Calibri" w:hAnsi="Arial" w:cs="Arial"/>
          <w:kern w:val="0"/>
          <w:sz w:val="24"/>
          <w:szCs w:val="24"/>
          <w:lang w:val="en-US"/>
          <w14:ligatures w14:val="none"/>
        </w:rPr>
        <w:tab/>
      </w:r>
      <w:r w:rsidR="007049CE">
        <w:rPr>
          <w:rFonts w:ascii="Arial" w:eastAsia="Calibri" w:hAnsi="Arial" w:cs="Arial"/>
          <w:kern w:val="0"/>
          <w:sz w:val="24"/>
          <w:szCs w:val="24"/>
          <w:lang w:val="en-US"/>
          <w14:ligatures w14:val="none"/>
        </w:rPr>
        <w:t xml:space="preserve">At any stage, </w:t>
      </w:r>
      <w:r w:rsidR="00E27127">
        <w:rPr>
          <w:rFonts w:ascii="Arial" w:eastAsia="Calibri" w:hAnsi="Arial" w:cs="Arial"/>
          <w:kern w:val="0"/>
          <w:sz w:val="24"/>
          <w:szCs w:val="24"/>
          <w:lang w:val="en-US"/>
          <w14:ligatures w14:val="none"/>
        </w:rPr>
        <w:t>an individual</w:t>
      </w:r>
      <w:r w:rsidR="007049CE">
        <w:rPr>
          <w:rFonts w:ascii="Arial" w:eastAsia="Calibri" w:hAnsi="Arial" w:cs="Arial"/>
          <w:kern w:val="0"/>
          <w:sz w:val="24"/>
          <w:szCs w:val="24"/>
          <w:lang w:val="en-US"/>
          <w14:ligatures w14:val="none"/>
        </w:rPr>
        <w:t xml:space="preserve"> can have a representative to deal with their complaint on their behalf and to be represented or accompanied at a meeting we may arrange.</w:t>
      </w:r>
      <w:r w:rsidR="00346A9F">
        <w:rPr>
          <w:rFonts w:ascii="Arial" w:eastAsia="Calibri" w:hAnsi="Arial" w:cs="Arial"/>
          <w:kern w:val="0"/>
          <w:sz w:val="24"/>
          <w:szCs w:val="24"/>
          <w:lang w:val="en-US"/>
          <w14:ligatures w14:val="none"/>
        </w:rPr>
        <w:t xml:space="preserve"> </w:t>
      </w:r>
    </w:p>
    <w:p w14:paraId="314818D6"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096FAC8" w14:textId="5A5DBA6F" w:rsidR="007049CE" w:rsidRDefault="004D372D" w:rsidP="004D372D">
      <w:pPr>
        <w:widowControl w:val="0"/>
        <w:autoSpaceDE w:val="0"/>
        <w:autoSpaceDN w:val="0"/>
        <w:spacing w:after="0" w:line="240" w:lineRule="auto"/>
        <w:ind w:left="709" w:right="-755"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5.7</w:t>
      </w:r>
      <w:r>
        <w:rPr>
          <w:rFonts w:ascii="Arial" w:eastAsia="Calibri" w:hAnsi="Arial" w:cs="Arial"/>
          <w:kern w:val="0"/>
          <w:sz w:val="24"/>
          <w:szCs w:val="24"/>
          <w:lang w:val="en-US"/>
          <w14:ligatures w14:val="none"/>
        </w:rPr>
        <w:tab/>
      </w:r>
      <w:r w:rsidR="007049CE">
        <w:rPr>
          <w:rFonts w:ascii="Arial" w:eastAsia="Calibri" w:hAnsi="Arial" w:cs="Arial"/>
          <w:kern w:val="0"/>
          <w:sz w:val="24"/>
          <w:szCs w:val="24"/>
          <w:lang w:val="en-US"/>
          <w14:ligatures w14:val="none"/>
        </w:rPr>
        <w:t xml:space="preserve">This support could be from </w:t>
      </w:r>
      <w:r w:rsidR="007049CE" w:rsidRPr="007049CE">
        <w:rPr>
          <w:rFonts w:ascii="Arial" w:eastAsia="Calibri" w:hAnsi="Arial" w:cs="Arial"/>
          <w:kern w:val="0"/>
          <w:sz w:val="24"/>
          <w:szCs w:val="24"/>
          <w:lang w:val="en-US"/>
          <w14:ligatures w14:val="none"/>
        </w:rPr>
        <w:t>a friend, carer or agency (e.g. advocate). If the complainant requires support to arrange</w:t>
      </w:r>
      <w:r w:rsidR="00E97A35">
        <w:rPr>
          <w:rFonts w:ascii="Arial" w:eastAsia="Calibri" w:hAnsi="Arial" w:cs="Arial"/>
          <w:kern w:val="0"/>
          <w:sz w:val="24"/>
          <w:szCs w:val="24"/>
          <w:lang w:val="en-US"/>
          <w14:ligatures w14:val="none"/>
        </w:rPr>
        <w:t xml:space="preserve"> this</w:t>
      </w:r>
      <w:r w:rsidR="00346A9F">
        <w:rPr>
          <w:rFonts w:ascii="Arial" w:eastAsia="Calibri" w:hAnsi="Arial" w:cs="Arial"/>
          <w:kern w:val="0"/>
          <w:sz w:val="24"/>
          <w:szCs w:val="24"/>
          <w:lang w:val="en-US"/>
          <w14:ligatures w14:val="none"/>
        </w:rPr>
        <w:t>,</w:t>
      </w:r>
      <w:r w:rsidR="007049CE" w:rsidRPr="007049CE">
        <w:rPr>
          <w:rFonts w:ascii="Arial" w:eastAsia="Calibri" w:hAnsi="Arial" w:cs="Arial"/>
          <w:kern w:val="0"/>
          <w:sz w:val="24"/>
          <w:szCs w:val="24"/>
          <w:lang w:val="en-US"/>
          <w14:ligatures w14:val="none"/>
        </w:rPr>
        <w:t xml:space="preserve"> </w:t>
      </w:r>
      <w:r w:rsidR="00346A9F">
        <w:rPr>
          <w:rFonts w:ascii="Arial" w:eastAsia="Calibri" w:hAnsi="Arial" w:cs="Arial"/>
          <w:kern w:val="0"/>
          <w:sz w:val="24"/>
          <w:szCs w:val="24"/>
          <w:lang w:val="en-US"/>
          <w14:ligatures w14:val="none"/>
        </w:rPr>
        <w:t>we</w:t>
      </w:r>
      <w:r w:rsidR="007049CE" w:rsidRPr="007049CE">
        <w:rPr>
          <w:rFonts w:ascii="Arial" w:eastAsia="Calibri" w:hAnsi="Arial" w:cs="Arial"/>
          <w:kern w:val="0"/>
          <w:sz w:val="24"/>
          <w:szCs w:val="24"/>
          <w:lang w:val="en-US"/>
          <w14:ligatures w14:val="none"/>
        </w:rPr>
        <w:t xml:space="preserve"> can provide details of advocacy organisations. </w:t>
      </w:r>
      <w:r w:rsidR="00346A9F">
        <w:rPr>
          <w:rFonts w:ascii="Arial" w:eastAsia="Calibri" w:hAnsi="Arial" w:cs="Arial"/>
          <w:kern w:val="0"/>
          <w:sz w:val="24"/>
          <w:szCs w:val="24"/>
          <w:lang w:val="en-US"/>
          <w14:ligatures w14:val="none"/>
        </w:rPr>
        <w:t>We can also arrange i</w:t>
      </w:r>
      <w:r w:rsidR="007049CE" w:rsidRPr="007049CE">
        <w:rPr>
          <w:rFonts w:ascii="Arial" w:eastAsia="Calibri" w:hAnsi="Arial" w:cs="Arial"/>
          <w:kern w:val="0"/>
          <w:sz w:val="24"/>
          <w:szCs w:val="24"/>
          <w:lang w:val="en-US"/>
          <w14:ligatures w14:val="none"/>
        </w:rPr>
        <w:t>nterpreters if required.</w:t>
      </w:r>
    </w:p>
    <w:p w14:paraId="43CEF3C3"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6508690" w14:textId="1B6BB682" w:rsidR="0050302D" w:rsidRPr="004D372D" w:rsidRDefault="004D372D" w:rsidP="009A1CC8">
      <w:pPr>
        <w:widowControl w:val="0"/>
        <w:autoSpaceDE w:val="0"/>
        <w:autoSpaceDN w:val="0"/>
        <w:spacing w:after="0" w:line="240" w:lineRule="auto"/>
        <w:ind w:left="709" w:right="-330" w:hanging="709"/>
        <w:rPr>
          <w:rFonts w:ascii="Arial" w:eastAsia="Calibri" w:hAnsi="Arial" w:cs="Arial"/>
          <w:kern w:val="0"/>
          <w:sz w:val="14"/>
          <w:szCs w:val="14"/>
          <w:lang w:val="en-US"/>
          <w14:ligatures w14:val="none"/>
        </w:rPr>
      </w:pPr>
      <w:r>
        <w:rPr>
          <w:rFonts w:ascii="Arial" w:eastAsia="Calibri" w:hAnsi="Arial" w:cs="Arial"/>
          <w:kern w:val="0"/>
          <w:sz w:val="24"/>
          <w:szCs w:val="24"/>
          <w:lang w:val="en-US"/>
          <w14:ligatures w14:val="none"/>
        </w:rPr>
        <w:t>5.8</w:t>
      </w:r>
      <w:r w:rsidR="006C5E66">
        <w:rPr>
          <w:rFonts w:ascii="Arial" w:eastAsia="Calibri" w:hAnsi="Arial" w:cs="Arial"/>
          <w:kern w:val="0"/>
          <w:sz w:val="24"/>
          <w:szCs w:val="24"/>
          <w:lang w:val="en-US"/>
          <w14:ligatures w14:val="none"/>
        </w:rPr>
        <w:t xml:space="preserve">     </w:t>
      </w:r>
      <w:r w:rsidR="0050302D" w:rsidRPr="0050302D">
        <w:rPr>
          <w:rFonts w:ascii="Arial" w:eastAsia="Calibri" w:hAnsi="Arial" w:cs="Arial"/>
          <w:kern w:val="0"/>
          <w:sz w:val="24"/>
          <w:szCs w:val="24"/>
          <w:lang w:val="en-US"/>
          <w14:ligatures w14:val="none"/>
        </w:rPr>
        <w:t xml:space="preserve">At each stage of the complaints process, </w:t>
      </w:r>
      <w:r w:rsidR="0050302D">
        <w:rPr>
          <w:rFonts w:ascii="Arial" w:eastAsia="Calibri" w:hAnsi="Arial" w:cs="Arial"/>
          <w:kern w:val="0"/>
          <w:sz w:val="24"/>
          <w:szCs w:val="24"/>
          <w:lang w:val="en-US"/>
          <w14:ligatures w14:val="none"/>
        </w:rPr>
        <w:t>we will:</w:t>
      </w:r>
      <w:r w:rsidR="0050302D" w:rsidRPr="0050302D">
        <w:rPr>
          <w:rFonts w:ascii="Arial" w:eastAsia="Calibri" w:hAnsi="Arial" w:cs="Arial"/>
          <w:kern w:val="0"/>
          <w:sz w:val="24"/>
          <w:szCs w:val="24"/>
          <w:lang w:val="en-US"/>
          <w14:ligatures w14:val="none"/>
        </w:rPr>
        <w:t xml:space="preserve"> </w:t>
      </w:r>
      <w:r w:rsidR="0050302D">
        <w:rPr>
          <w:rFonts w:ascii="Arial" w:eastAsia="Calibri" w:hAnsi="Arial" w:cs="Arial"/>
          <w:kern w:val="0"/>
          <w:sz w:val="24"/>
          <w:szCs w:val="24"/>
          <w:lang w:val="en-US"/>
          <w14:ligatures w14:val="none"/>
        </w:rPr>
        <w:br/>
      </w:r>
    </w:p>
    <w:p w14:paraId="353C94D5" w14:textId="61B5852E" w:rsidR="0050302D" w:rsidRDefault="0050302D" w:rsidP="004D372D">
      <w:pPr>
        <w:pStyle w:val="ListParagraph"/>
        <w:widowControl w:val="0"/>
        <w:numPr>
          <w:ilvl w:val="0"/>
          <w:numId w:val="27"/>
        </w:numPr>
        <w:autoSpaceDE w:val="0"/>
        <w:autoSpaceDN w:val="0"/>
        <w:spacing w:after="0" w:line="240" w:lineRule="auto"/>
        <w:ind w:left="1134" w:right="-613" w:hanging="425"/>
        <w:rPr>
          <w:rFonts w:ascii="Arial" w:eastAsia="Calibri" w:hAnsi="Arial" w:cs="Arial"/>
          <w:kern w:val="0"/>
          <w:sz w:val="24"/>
          <w:szCs w:val="24"/>
          <w:lang w:val="en-US"/>
          <w14:ligatures w14:val="none"/>
        </w:rPr>
      </w:pPr>
      <w:r w:rsidRPr="0050302D">
        <w:rPr>
          <w:rFonts w:ascii="Arial" w:eastAsia="Calibri" w:hAnsi="Arial" w:cs="Arial"/>
          <w:kern w:val="0"/>
          <w:sz w:val="24"/>
          <w:szCs w:val="24"/>
          <w:lang w:val="en-US"/>
          <w14:ligatures w14:val="none"/>
        </w:rPr>
        <w:t>deal with complaints on their merits, act independently, and have an open mind</w:t>
      </w:r>
      <w:r w:rsidR="00E97A35">
        <w:rPr>
          <w:rFonts w:ascii="Arial" w:eastAsia="Calibri" w:hAnsi="Arial" w:cs="Arial"/>
          <w:kern w:val="0"/>
          <w:sz w:val="24"/>
          <w:szCs w:val="24"/>
          <w:lang w:val="en-US"/>
          <w14:ligatures w14:val="none"/>
        </w:rPr>
        <w:t>.</w:t>
      </w:r>
    </w:p>
    <w:p w14:paraId="205BE089" w14:textId="0BC32608" w:rsidR="0050302D" w:rsidRDefault="0050302D" w:rsidP="004D372D">
      <w:pPr>
        <w:pStyle w:val="ListParagraph"/>
        <w:widowControl w:val="0"/>
        <w:numPr>
          <w:ilvl w:val="0"/>
          <w:numId w:val="27"/>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50302D">
        <w:rPr>
          <w:rFonts w:ascii="Arial" w:eastAsia="Calibri" w:hAnsi="Arial" w:cs="Arial"/>
          <w:kern w:val="0"/>
          <w:sz w:val="24"/>
          <w:szCs w:val="24"/>
          <w:lang w:val="en-US"/>
          <w14:ligatures w14:val="none"/>
        </w:rPr>
        <w:t xml:space="preserve">give the </w:t>
      </w:r>
      <w:r>
        <w:rPr>
          <w:rFonts w:ascii="Arial" w:eastAsia="Calibri" w:hAnsi="Arial" w:cs="Arial"/>
          <w:kern w:val="0"/>
          <w:sz w:val="24"/>
          <w:szCs w:val="24"/>
          <w:lang w:val="en-US"/>
          <w14:ligatures w14:val="none"/>
        </w:rPr>
        <w:t>complainant</w:t>
      </w:r>
      <w:r w:rsidRPr="0050302D">
        <w:rPr>
          <w:rFonts w:ascii="Arial" w:eastAsia="Calibri" w:hAnsi="Arial" w:cs="Arial"/>
          <w:kern w:val="0"/>
          <w:sz w:val="24"/>
          <w:szCs w:val="24"/>
          <w:lang w:val="en-US"/>
          <w14:ligatures w14:val="none"/>
        </w:rPr>
        <w:t xml:space="preserve"> a fair chance to set out their position</w:t>
      </w:r>
      <w:r w:rsidR="00E97A35">
        <w:rPr>
          <w:rFonts w:ascii="Arial" w:eastAsia="Calibri" w:hAnsi="Arial" w:cs="Arial"/>
          <w:kern w:val="0"/>
          <w:sz w:val="24"/>
          <w:szCs w:val="24"/>
          <w:lang w:val="en-US"/>
          <w14:ligatures w14:val="none"/>
        </w:rPr>
        <w:t>.</w:t>
      </w:r>
    </w:p>
    <w:p w14:paraId="2D96EFA4" w14:textId="77777777" w:rsidR="0050302D" w:rsidRDefault="0050302D" w:rsidP="004D372D">
      <w:pPr>
        <w:pStyle w:val="ListParagraph"/>
        <w:widowControl w:val="0"/>
        <w:numPr>
          <w:ilvl w:val="0"/>
          <w:numId w:val="27"/>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50302D">
        <w:rPr>
          <w:rFonts w:ascii="Arial" w:eastAsia="Calibri" w:hAnsi="Arial" w:cs="Arial"/>
          <w:kern w:val="0"/>
          <w:sz w:val="24"/>
          <w:szCs w:val="24"/>
          <w:lang w:val="en-US"/>
          <w14:ligatures w14:val="none"/>
        </w:rPr>
        <w:t>take measures to address any actual or perceived conflict of interest; and</w:t>
      </w:r>
    </w:p>
    <w:p w14:paraId="1910EF3B" w14:textId="39682CFF" w:rsidR="0050302D" w:rsidRPr="0050302D" w:rsidRDefault="0050302D" w:rsidP="004D372D">
      <w:pPr>
        <w:pStyle w:val="ListParagraph"/>
        <w:widowControl w:val="0"/>
        <w:numPr>
          <w:ilvl w:val="0"/>
          <w:numId w:val="27"/>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50302D">
        <w:rPr>
          <w:rFonts w:ascii="Arial" w:eastAsia="Calibri" w:hAnsi="Arial" w:cs="Arial"/>
          <w:kern w:val="0"/>
          <w:sz w:val="24"/>
          <w:szCs w:val="24"/>
          <w:lang w:val="en-US"/>
          <w14:ligatures w14:val="none"/>
        </w:rPr>
        <w:t>consider all relevant information and evidence carefully.</w:t>
      </w:r>
    </w:p>
    <w:p w14:paraId="5DD0355E" w14:textId="4FBC6EDF" w:rsidR="001331F0" w:rsidRDefault="001331F0"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bookmarkStart w:id="9" w:name="The_Complaints_Resolution_Process"/>
      <w:bookmarkEnd w:id="9"/>
    </w:p>
    <w:p w14:paraId="02C68928" w14:textId="77777777" w:rsidR="006C5E66" w:rsidRDefault="004D372D" w:rsidP="004D372D">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5.9</w:t>
      </w:r>
      <w:r w:rsidR="006C5E66">
        <w:rPr>
          <w:rFonts w:ascii="Arial" w:eastAsia="Calibri" w:hAnsi="Arial" w:cs="Arial"/>
          <w:kern w:val="0"/>
          <w:sz w:val="24"/>
          <w:szCs w:val="24"/>
          <w:lang w:val="en-US"/>
          <w14:ligatures w14:val="none"/>
        </w:rPr>
        <w:t xml:space="preserve">    </w:t>
      </w:r>
      <w:r w:rsidR="00346A9F">
        <w:rPr>
          <w:rFonts w:ascii="Arial" w:eastAsia="Calibri" w:hAnsi="Arial" w:cs="Arial"/>
          <w:kern w:val="0"/>
          <w:sz w:val="24"/>
          <w:szCs w:val="24"/>
          <w:lang w:val="en-US"/>
          <w14:ligatures w14:val="none"/>
        </w:rPr>
        <w:t>I</w:t>
      </w:r>
      <w:r w:rsidR="00177527" w:rsidRPr="00177527">
        <w:rPr>
          <w:rFonts w:ascii="Arial" w:eastAsia="Calibri" w:hAnsi="Arial" w:cs="Arial"/>
          <w:kern w:val="0"/>
          <w:sz w:val="24"/>
          <w:szCs w:val="24"/>
          <w:lang w:val="en-US"/>
          <w14:ligatures w14:val="none"/>
        </w:rPr>
        <w:t>f a complaint involves a third party, we may need to share details for investigation,</w:t>
      </w:r>
    </w:p>
    <w:p w14:paraId="62433B36" w14:textId="423F1111" w:rsidR="001331F0" w:rsidRDefault="006C5E66" w:rsidP="006C5E66">
      <w:pPr>
        <w:widowControl w:val="0"/>
        <w:autoSpaceDE w:val="0"/>
        <w:autoSpaceDN w:val="0"/>
        <w:spacing w:after="0" w:line="240" w:lineRule="auto"/>
        <w:ind w:right="-472"/>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         </w:t>
      </w:r>
      <w:r w:rsidR="00177527" w:rsidRPr="00177527">
        <w:rPr>
          <w:rFonts w:ascii="Arial" w:eastAsia="Calibri" w:hAnsi="Arial" w:cs="Arial"/>
          <w:kern w:val="0"/>
          <w:sz w:val="24"/>
          <w:szCs w:val="24"/>
          <w:lang w:val="en-US"/>
          <w14:ligatures w14:val="none"/>
        </w:rPr>
        <w:t>and if sensitive, we'll consult with the complainant before disclosure</w:t>
      </w:r>
      <w:r w:rsidR="00346A9F">
        <w:rPr>
          <w:rFonts w:ascii="Arial" w:eastAsia="Calibri" w:hAnsi="Arial" w:cs="Arial"/>
          <w:kern w:val="0"/>
          <w:sz w:val="24"/>
          <w:szCs w:val="24"/>
          <w:lang w:val="en-US"/>
          <w14:ligatures w14:val="none"/>
        </w:rPr>
        <w:t>.</w:t>
      </w:r>
    </w:p>
    <w:p w14:paraId="0ABC3B41" w14:textId="77777777" w:rsidR="006D0A2A" w:rsidRDefault="006D0A2A" w:rsidP="004D372D">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p>
    <w:p w14:paraId="18C3676B" w14:textId="087E968A" w:rsidR="006D0A2A" w:rsidRPr="006C5E66" w:rsidRDefault="00DC2C5C" w:rsidP="006D0A2A">
      <w:pPr>
        <w:spacing w:before="100" w:beforeAutospacing="1" w:after="100" w:afterAutospacing="1" w:line="240" w:lineRule="auto"/>
        <w:outlineLvl w:val="2"/>
        <w:rPr>
          <w:rFonts w:ascii="Arial" w:eastAsia="Calibri" w:hAnsi="Arial" w:cs="Arial"/>
          <w:b/>
          <w:bCs/>
          <w:kern w:val="0"/>
          <w:sz w:val="24"/>
          <w:szCs w:val="24"/>
          <w:lang w:val="en-US"/>
          <w14:ligatures w14:val="none"/>
        </w:rPr>
      </w:pPr>
      <w:r>
        <w:rPr>
          <w:rFonts w:ascii="Arial" w:eastAsia="Calibri" w:hAnsi="Arial" w:cs="Arial"/>
          <w:b/>
          <w:bCs/>
          <w:kern w:val="0"/>
          <w:sz w:val="24"/>
          <w:szCs w:val="24"/>
          <w:lang w:val="en-US"/>
          <w14:ligatures w14:val="none"/>
        </w:rPr>
        <w:t xml:space="preserve">5.10 </w:t>
      </w:r>
      <w:r w:rsidR="006C5E66">
        <w:rPr>
          <w:rFonts w:ascii="Arial" w:eastAsia="Calibri" w:hAnsi="Arial" w:cs="Arial"/>
          <w:b/>
          <w:bCs/>
          <w:kern w:val="0"/>
          <w:sz w:val="24"/>
          <w:szCs w:val="24"/>
          <w:lang w:val="en-US"/>
          <w14:ligatures w14:val="none"/>
        </w:rPr>
        <w:t xml:space="preserve"> </w:t>
      </w:r>
      <w:r w:rsidR="006D0A2A" w:rsidRPr="006C5E66">
        <w:rPr>
          <w:rFonts w:ascii="Arial" w:eastAsia="Calibri" w:hAnsi="Arial" w:cs="Arial"/>
          <w:b/>
          <w:bCs/>
          <w:kern w:val="0"/>
          <w:sz w:val="24"/>
          <w:szCs w:val="24"/>
          <w:lang w:val="en-US"/>
          <w14:ligatures w14:val="none"/>
        </w:rPr>
        <w:t>Accessibility and Reasonable Adjustments</w:t>
      </w:r>
    </w:p>
    <w:p w14:paraId="4A27E21E" w14:textId="6A02282E" w:rsidR="006D0A2A" w:rsidRPr="006C5E66" w:rsidRDefault="006D0A2A" w:rsidP="006D0A2A">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5</w:t>
      </w:r>
      <w:r w:rsidRPr="006C5E66">
        <w:rPr>
          <w:rFonts w:ascii="Arial" w:eastAsia="Calibri" w:hAnsi="Arial" w:cs="Arial"/>
          <w:kern w:val="0"/>
          <w:sz w:val="24"/>
          <w:szCs w:val="24"/>
          <w:lang w:val="en-US"/>
          <w14:ligatures w14:val="none"/>
        </w:rPr>
        <w:t>.11</w:t>
      </w:r>
      <w:r w:rsidR="006C5E66" w:rsidRPr="006C5E66">
        <w:rPr>
          <w:rFonts w:ascii="Arial" w:eastAsia="Calibri" w:hAnsi="Arial" w:cs="Arial"/>
          <w:kern w:val="0"/>
          <w:sz w:val="24"/>
          <w:szCs w:val="24"/>
          <w:lang w:val="en-US"/>
          <w14:ligatures w14:val="none"/>
        </w:rPr>
        <w:t xml:space="preserve">  </w:t>
      </w:r>
      <w:r w:rsidRPr="006C5E66">
        <w:rPr>
          <w:rFonts w:ascii="Arial" w:eastAsia="Calibri" w:hAnsi="Arial" w:cs="Arial"/>
          <w:kern w:val="0"/>
          <w:sz w:val="24"/>
          <w:szCs w:val="24"/>
          <w:lang w:val="en-US"/>
          <w14:ligatures w14:val="none"/>
        </w:rPr>
        <w:t xml:space="preserve">We are committed to making reasonable adjustments to ensure our </w:t>
      </w:r>
      <w:r>
        <w:rPr>
          <w:rFonts w:ascii="Arial" w:eastAsia="Calibri" w:hAnsi="Arial" w:cs="Arial"/>
          <w:kern w:val="0"/>
          <w:sz w:val="24"/>
          <w:szCs w:val="24"/>
          <w:lang w:val="en-US"/>
          <w14:ligatures w14:val="none"/>
        </w:rPr>
        <w:br/>
        <w:t xml:space="preserve">         </w:t>
      </w:r>
      <w:r w:rsidRPr="006C5E66">
        <w:rPr>
          <w:rFonts w:ascii="Arial" w:eastAsia="Calibri" w:hAnsi="Arial" w:cs="Arial"/>
          <w:kern w:val="0"/>
          <w:sz w:val="24"/>
          <w:szCs w:val="24"/>
          <w:lang w:val="en-US"/>
          <w14:ligatures w14:val="none"/>
        </w:rPr>
        <w:t xml:space="preserve">complaints process is inclusive, accessible, and responsive to individual </w:t>
      </w:r>
      <w:r>
        <w:rPr>
          <w:rFonts w:ascii="Arial" w:eastAsia="Calibri" w:hAnsi="Arial" w:cs="Arial"/>
          <w:kern w:val="0"/>
          <w:sz w:val="24"/>
          <w:szCs w:val="24"/>
          <w:lang w:val="en-US"/>
          <w14:ligatures w14:val="none"/>
        </w:rPr>
        <w:br/>
        <w:t xml:space="preserve">         </w:t>
      </w:r>
      <w:r w:rsidRPr="006C5E66">
        <w:rPr>
          <w:rFonts w:ascii="Arial" w:eastAsia="Calibri" w:hAnsi="Arial" w:cs="Arial"/>
          <w:kern w:val="0"/>
          <w:sz w:val="24"/>
          <w:szCs w:val="24"/>
          <w:lang w:val="en-US"/>
          <w14:ligatures w14:val="none"/>
        </w:rPr>
        <w:t>needs, in line with the Equality Act 2010 and our duty of care.</w:t>
      </w:r>
    </w:p>
    <w:p w14:paraId="581E0A5F" w14:textId="3FCCF3A7" w:rsidR="006D0A2A" w:rsidRPr="006C5E66" w:rsidRDefault="006D0A2A" w:rsidP="006D0A2A">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5.12    </w:t>
      </w:r>
      <w:r w:rsidRPr="006C5E66">
        <w:rPr>
          <w:rFonts w:ascii="Arial" w:eastAsia="Times New Roman" w:hAnsi="Arial" w:cs="Arial"/>
          <w:kern w:val="0"/>
          <w:sz w:val="24"/>
          <w:szCs w:val="24"/>
          <w:lang w:eastAsia="en-GB"/>
          <w14:ligatures w14:val="none"/>
        </w:rPr>
        <w:t xml:space="preserve">When a complaint is received, </w:t>
      </w:r>
      <w:r>
        <w:rPr>
          <w:rFonts w:ascii="Arial" w:eastAsia="Times New Roman" w:hAnsi="Arial" w:cs="Arial"/>
          <w:kern w:val="0"/>
          <w:sz w:val="24"/>
          <w:szCs w:val="24"/>
          <w:lang w:eastAsia="en-GB"/>
          <w14:ligatures w14:val="none"/>
        </w:rPr>
        <w:t>we will</w:t>
      </w:r>
      <w:r w:rsidRPr="006C5E66">
        <w:rPr>
          <w:rFonts w:ascii="Arial" w:eastAsia="Times New Roman" w:hAnsi="Arial" w:cs="Arial"/>
          <w:kern w:val="0"/>
          <w:sz w:val="24"/>
          <w:szCs w:val="24"/>
          <w:lang w:eastAsia="en-GB"/>
          <w14:ligatures w14:val="none"/>
        </w:rPr>
        <w:t xml:space="preserve"> consider whether the complainant has </w:t>
      </w:r>
      <w:r>
        <w:rPr>
          <w:rFonts w:ascii="Arial" w:eastAsia="Times New Roman" w:hAnsi="Arial" w:cs="Arial"/>
          <w:kern w:val="0"/>
          <w:sz w:val="24"/>
          <w:szCs w:val="24"/>
          <w:lang w:eastAsia="en-GB"/>
          <w14:ligatures w14:val="none"/>
        </w:rPr>
        <w:br/>
        <w:t xml:space="preserve">           </w:t>
      </w:r>
      <w:r w:rsidRPr="006C5E66">
        <w:rPr>
          <w:rFonts w:ascii="Arial" w:eastAsia="Times New Roman" w:hAnsi="Arial" w:cs="Arial"/>
          <w:kern w:val="0"/>
          <w:sz w:val="24"/>
          <w:szCs w:val="24"/>
          <w:lang w:eastAsia="en-GB"/>
          <w14:ligatures w14:val="none"/>
        </w:rPr>
        <w:t>any known vulnerabilities</w:t>
      </w:r>
      <w:r>
        <w:rPr>
          <w:rFonts w:ascii="Arial" w:eastAsia="Times New Roman" w:hAnsi="Arial" w:cs="Arial"/>
          <w:kern w:val="0"/>
          <w:sz w:val="24"/>
          <w:szCs w:val="24"/>
          <w:lang w:eastAsia="en-GB"/>
          <w14:ligatures w14:val="none"/>
        </w:rPr>
        <w:t xml:space="preserve"> or accessibility requirements</w:t>
      </w:r>
      <w:r w:rsidRPr="006C5E66">
        <w:rPr>
          <w:rFonts w:ascii="Arial" w:eastAsia="Times New Roman" w:hAnsi="Arial" w:cs="Arial"/>
          <w:kern w:val="0"/>
          <w:sz w:val="24"/>
          <w:szCs w:val="24"/>
          <w:lang w:eastAsia="en-GB"/>
          <w14:ligatures w14:val="none"/>
        </w:rPr>
        <w:t xml:space="preserve"> and assess if </w:t>
      </w:r>
      <w:r>
        <w:rPr>
          <w:rFonts w:ascii="Arial" w:eastAsia="Times New Roman" w:hAnsi="Arial" w:cs="Arial"/>
          <w:kern w:val="0"/>
          <w:sz w:val="24"/>
          <w:szCs w:val="24"/>
          <w:lang w:eastAsia="en-GB"/>
          <w14:ligatures w14:val="none"/>
        </w:rPr>
        <w:br/>
      </w:r>
      <w:r>
        <w:rPr>
          <w:rFonts w:ascii="Arial" w:eastAsia="Times New Roman" w:hAnsi="Arial" w:cs="Arial"/>
          <w:kern w:val="0"/>
          <w:sz w:val="24"/>
          <w:szCs w:val="24"/>
          <w:lang w:eastAsia="en-GB"/>
          <w14:ligatures w14:val="none"/>
        </w:rPr>
        <w:lastRenderedPageBreak/>
        <w:t xml:space="preserve">          </w:t>
      </w:r>
      <w:r w:rsidRPr="006C5E66">
        <w:rPr>
          <w:rFonts w:ascii="Arial" w:eastAsia="Times New Roman" w:hAnsi="Arial" w:cs="Arial"/>
          <w:kern w:val="0"/>
          <w:sz w:val="24"/>
          <w:szCs w:val="24"/>
          <w:lang w:eastAsia="en-GB"/>
          <w14:ligatures w14:val="none"/>
        </w:rPr>
        <w:t xml:space="preserve">reasonable adjustments are required. These adjustments may include, but are </w:t>
      </w:r>
      <w:r>
        <w:rPr>
          <w:rFonts w:ascii="Arial" w:eastAsia="Times New Roman" w:hAnsi="Arial" w:cs="Arial"/>
          <w:kern w:val="0"/>
          <w:sz w:val="24"/>
          <w:szCs w:val="24"/>
          <w:lang w:eastAsia="en-GB"/>
          <w14:ligatures w14:val="none"/>
        </w:rPr>
        <w:br/>
        <w:t xml:space="preserve">          </w:t>
      </w:r>
      <w:r w:rsidRPr="006C5E66">
        <w:rPr>
          <w:rFonts w:ascii="Arial" w:eastAsia="Times New Roman" w:hAnsi="Arial" w:cs="Arial"/>
          <w:kern w:val="0"/>
          <w:sz w:val="24"/>
          <w:szCs w:val="24"/>
          <w:lang w:eastAsia="en-GB"/>
          <w14:ligatures w14:val="none"/>
        </w:rPr>
        <w:t>not limited to</w:t>
      </w:r>
      <w:r>
        <w:rPr>
          <w:rFonts w:ascii="Arial" w:eastAsia="Times New Roman" w:hAnsi="Arial" w:cs="Arial"/>
          <w:kern w:val="0"/>
          <w:sz w:val="24"/>
          <w:szCs w:val="24"/>
          <w:lang w:eastAsia="en-GB"/>
          <w14:ligatures w14:val="none"/>
        </w:rPr>
        <w:t>:</w:t>
      </w:r>
    </w:p>
    <w:p w14:paraId="4EE3F4FC" w14:textId="77777777" w:rsidR="006D0A2A" w:rsidRPr="006C5E66" w:rsidRDefault="006D0A2A" w:rsidP="006D0A2A">
      <w:pPr>
        <w:numPr>
          <w:ilvl w:val="0"/>
          <w:numId w:val="40"/>
        </w:numPr>
        <w:spacing w:before="100" w:beforeAutospacing="1" w:after="100" w:afterAutospacing="1" w:line="240" w:lineRule="auto"/>
        <w:rPr>
          <w:rFonts w:ascii="Arial" w:eastAsia="Times New Roman" w:hAnsi="Arial" w:cs="Arial"/>
          <w:kern w:val="0"/>
          <w:sz w:val="24"/>
          <w:szCs w:val="24"/>
          <w:lang w:eastAsia="en-GB"/>
          <w14:ligatures w14:val="none"/>
        </w:rPr>
      </w:pPr>
      <w:r w:rsidRPr="006C5E66">
        <w:rPr>
          <w:rFonts w:ascii="Arial" w:eastAsia="Times New Roman" w:hAnsi="Arial" w:cs="Arial"/>
          <w:kern w:val="0"/>
          <w:sz w:val="24"/>
          <w:szCs w:val="24"/>
          <w:lang w:eastAsia="en-GB"/>
          <w14:ligatures w14:val="none"/>
        </w:rPr>
        <w:t>Providing information in accessible formats (e.g., large print, easy-read)</w:t>
      </w:r>
    </w:p>
    <w:p w14:paraId="1A3A3EFE" w14:textId="23281B2B" w:rsidR="006D0A2A" w:rsidRPr="006C5E66" w:rsidRDefault="006D0A2A" w:rsidP="006D0A2A">
      <w:pPr>
        <w:numPr>
          <w:ilvl w:val="0"/>
          <w:numId w:val="40"/>
        </w:numPr>
        <w:spacing w:before="100" w:beforeAutospacing="1" w:after="100" w:afterAutospacing="1" w:line="240" w:lineRule="auto"/>
        <w:rPr>
          <w:rFonts w:ascii="Arial" w:eastAsia="Times New Roman" w:hAnsi="Arial" w:cs="Arial"/>
          <w:kern w:val="0"/>
          <w:sz w:val="24"/>
          <w:szCs w:val="24"/>
          <w:lang w:eastAsia="en-GB"/>
          <w14:ligatures w14:val="none"/>
        </w:rPr>
      </w:pPr>
      <w:r w:rsidRPr="006C5E66">
        <w:rPr>
          <w:rFonts w:ascii="Arial" w:eastAsia="Times New Roman" w:hAnsi="Arial" w:cs="Arial"/>
          <w:kern w:val="0"/>
          <w:sz w:val="24"/>
          <w:szCs w:val="24"/>
          <w:lang w:eastAsia="en-GB"/>
          <w14:ligatures w14:val="none"/>
        </w:rPr>
        <w:t>Offering support from an advocate or representative</w:t>
      </w:r>
      <w:r>
        <w:rPr>
          <w:rFonts w:ascii="Arial" w:eastAsia="Times New Roman" w:hAnsi="Arial" w:cs="Arial"/>
          <w:kern w:val="0"/>
          <w:sz w:val="24"/>
          <w:szCs w:val="24"/>
          <w:lang w:eastAsia="en-GB"/>
          <w14:ligatures w14:val="none"/>
        </w:rPr>
        <w:t xml:space="preserve"> (see 5.6 and 5.7)</w:t>
      </w:r>
    </w:p>
    <w:p w14:paraId="478F48C6" w14:textId="77777777" w:rsidR="006D0A2A" w:rsidRPr="006C5E66" w:rsidRDefault="006D0A2A" w:rsidP="006D0A2A">
      <w:pPr>
        <w:numPr>
          <w:ilvl w:val="0"/>
          <w:numId w:val="40"/>
        </w:numPr>
        <w:spacing w:before="100" w:beforeAutospacing="1" w:after="100" w:afterAutospacing="1" w:line="240" w:lineRule="auto"/>
        <w:rPr>
          <w:rFonts w:ascii="Arial" w:eastAsia="Times New Roman" w:hAnsi="Arial" w:cs="Arial"/>
          <w:kern w:val="0"/>
          <w:sz w:val="24"/>
          <w:szCs w:val="24"/>
          <w:lang w:eastAsia="en-GB"/>
          <w14:ligatures w14:val="none"/>
        </w:rPr>
      </w:pPr>
      <w:r w:rsidRPr="006C5E66">
        <w:rPr>
          <w:rFonts w:ascii="Arial" w:eastAsia="Times New Roman" w:hAnsi="Arial" w:cs="Arial"/>
          <w:kern w:val="0"/>
          <w:sz w:val="24"/>
          <w:szCs w:val="24"/>
          <w:lang w:eastAsia="en-GB"/>
          <w14:ligatures w14:val="none"/>
        </w:rPr>
        <w:t>Allowing extra time for responses or meetings</w:t>
      </w:r>
    </w:p>
    <w:p w14:paraId="5EE7BE1A" w14:textId="77777777" w:rsidR="006D0A2A" w:rsidRPr="006C5E66" w:rsidRDefault="006D0A2A" w:rsidP="006D0A2A">
      <w:pPr>
        <w:numPr>
          <w:ilvl w:val="0"/>
          <w:numId w:val="40"/>
        </w:numPr>
        <w:spacing w:before="100" w:beforeAutospacing="1" w:after="100" w:afterAutospacing="1" w:line="240" w:lineRule="auto"/>
        <w:rPr>
          <w:rFonts w:ascii="Arial" w:eastAsia="Times New Roman" w:hAnsi="Arial" w:cs="Arial"/>
          <w:kern w:val="0"/>
          <w:sz w:val="24"/>
          <w:szCs w:val="24"/>
          <w:lang w:eastAsia="en-GB"/>
          <w14:ligatures w14:val="none"/>
        </w:rPr>
      </w:pPr>
      <w:r w:rsidRPr="006C5E66">
        <w:rPr>
          <w:rFonts w:ascii="Arial" w:eastAsia="Times New Roman" w:hAnsi="Arial" w:cs="Arial"/>
          <w:kern w:val="0"/>
          <w:sz w:val="24"/>
          <w:szCs w:val="24"/>
          <w:lang w:eastAsia="en-GB"/>
          <w14:ligatures w14:val="none"/>
        </w:rPr>
        <w:t>Conducting meetings in person or over the phone, depending on the complainant’s preference or needs</w:t>
      </w:r>
    </w:p>
    <w:p w14:paraId="7B74D40B" w14:textId="77777777" w:rsidR="006D0A2A" w:rsidRPr="006C5E66" w:rsidRDefault="006D0A2A" w:rsidP="006D0A2A">
      <w:pPr>
        <w:numPr>
          <w:ilvl w:val="0"/>
          <w:numId w:val="40"/>
        </w:numPr>
        <w:spacing w:before="100" w:beforeAutospacing="1" w:after="100" w:afterAutospacing="1" w:line="240" w:lineRule="auto"/>
        <w:rPr>
          <w:rFonts w:ascii="Arial" w:eastAsia="Times New Roman" w:hAnsi="Arial" w:cs="Arial"/>
          <w:kern w:val="0"/>
          <w:sz w:val="24"/>
          <w:szCs w:val="24"/>
          <w:lang w:eastAsia="en-GB"/>
          <w14:ligatures w14:val="none"/>
        </w:rPr>
      </w:pPr>
      <w:r w:rsidRPr="006C5E66">
        <w:rPr>
          <w:rFonts w:ascii="Arial" w:eastAsia="Times New Roman" w:hAnsi="Arial" w:cs="Arial"/>
          <w:kern w:val="0"/>
          <w:sz w:val="24"/>
          <w:szCs w:val="24"/>
          <w:lang w:eastAsia="en-GB"/>
          <w14:ligatures w14:val="none"/>
        </w:rPr>
        <w:t>Ensuring trauma-informed approaches where appropriate</w:t>
      </w:r>
    </w:p>
    <w:p w14:paraId="4BF799B7" w14:textId="05CA3A74" w:rsidR="006D0A2A" w:rsidRPr="006C5E66" w:rsidRDefault="006D0A2A" w:rsidP="006D0A2A">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5.13   </w:t>
      </w:r>
      <w:r w:rsidRPr="006C5E66">
        <w:rPr>
          <w:rFonts w:ascii="Arial" w:eastAsia="Times New Roman" w:hAnsi="Arial" w:cs="Arial"/>
          <w:kern w:val="0"/>
          <w:sz w:val="24"/>
          <w:szCs w:val="24"/>
          <w:lang w:eastAsia="en-GB"/>
          <w14:ligatures w14:val="none"/>
        </w:rPr>
        <w:t xml:space="preserve">The need for adjustments and the actions taken </w:t>
      </w:r>
      <w:r>
        <w:rPr>
          <w:rFonts w:ascii="Arial" w:eastAsia="Times New Roman" w:hAnsi="Arial" w:cs="Arial"/>
          <w:kern w:val="0"/>
          <w:sz w:val="24"/>
          <w:szCs w:val="24"/>
          <w:lang w:eastAsia="en-GB"/>
          <w14:ligatures w14:val="none"/>
        </w:rPr>
        <w:t>will</w:t>
      </w:r>
      <w:r w:rsidRPr="006C5E66">
        <w:rPr>
          <w:rFonts w:ascii="Arial" w:eastAsia="Times New Roman" w:hAnsi="Arial" w:cs="Arial"/>
          <w:kern w:val="0"/>
          <w:sz w:val="24"/>
          <w:szCs w:val="24"/>
          <w:lang w:eastAsia="en-GB"/>
          <w14:ligatures w14:val="none"/>
        </w:rPr>
        <w:t xml:space="preserve"> be recorded in the </w:t>
      </w:r>
      <w:r>
        <w:rPr>
          <w:rFonts w:ascii="Arial" w:eastAsia="Times New Roman" w:hAnsi="Arial" w:cs="Arial"/>
          <w:kern w:val="0"/>
          <w:sz w:val="24"/>
          <w:szCs w:val="24"/>
          <w:lang w:eastAsia="en-GB"/>
          <w14:ligatures w14:val="none"/>
        </w:rPr>
        <w:br/>
        <w:t xml:space="preserve">          </w:t>
      </w:r>
      <w:r w:rsidRPr="006C5E66">
        <w:rPr>
          <w:rFonts w:ascii="Arial" w:eastAsia="Times New Roman" w:hAnsi="Arial" w:cs="Arial"/>
          <w:kern w:val="0"/>
          <w:sz w:val="24"/>
          <w:szCs w:val="24"/>
          <w:lang w:eastAsia="en-GB"/>
          <w14:ligatures w14:val="none"/>
        </w:rPr>
        <w:t xml:space="preserve">complaint record. This ensures transparency, supports regulatory compliance, </w:t>
      </w:r>
      <w:r>
        <w:rPr>
          <w:rFonts w:ascii="Arial" w:eastAsia="Times New Roman" w:hAnsi="Arial" w:cs="Arial"/>
          <w:kern w:val="0"/>
          <w:sz w:val="24"/>
          <w:szCs w:val="24"/>
          <w:lang w:eastAsia="en-GB"/>
          <w14:ligatures w14:val="none"/>
        </w:rPr>
        <w:br/>
        <w:t xml:space="preserve">          </w:t>
      </w:r>
      <w:r w:rsidRPr="006C5E66">
        <w:rPr>
          <w:rFonts w:ascii="Arial" w:eastAsia="Times New Roman" w:hAnsi="Arial" w:cs="Arial"/>
          <w:kern w:val="0"/>
          <w:sz w:val="24"/>
          <w:szCs w:val="24"/>
          <w:lang w:eastAsia="en-GB"/>
          <w14:ligatures w14:val="none"/>
        </w:rPr>
        <w:t>and promotes consistent good practice.</w:t>
      </w:r>
      <w:r w:rsidR="00DC2C5C">
        <w:rPr>
          <w:rFonts w:ascii="Arial" w:eastAsia="Times New Roman" w:hAnsi="Arial" w:cs="Arial"/>
          <w:kern w:val="0"/>
          <w:sz w:val="24"/>
          <w:szCs w:val="24"/>
          <w:lang w:eastAsia="en-GB"/>
          <w14:ligatures w14:val="none"/>
        </w:rPr>
        <w:t xml:space="preserve"> We will record:</w:t>
      </w:r>
    </w:p>
    <w:p w14:paraId="13B5E408" w14:textId="4D79BC8E" w:rsidR="006D0A2A" w:rsidRPr="006C5E66" w:rsidRDefault="006D0A2A" w:rsidP="006D0A2A">
      <w:pPr>
        <w:numPr>
          <w:ilvl w:val="0"/>
          <w:numId w:val="41"/>
        </w:numPr>
        <w:spacing w:before="100" w:beforeAutospacing="1" w:after="100" w:afterAutospacing="1" w:line="240" w:lineRule="auto"/>
        <w:rPr>
          <w:rFonts w:ascii="Arial" w:eastAsia="Times New Roman" w:hAnsi="Arial" w:cs="Arial"/>
          <w:kern w:val="0"/>
          <w:sz w:val="24"/>
          <w:szCs w:val="24"/>
          <w:lang w:eastAsia="en-GB"/>
          <w14:ligatures w14:val="none"/>
        </w:rPr>
      </w:pPr>
      <w:r w:rsidRPr="006C5E66">
        <w:rPr>
          <w:rFonts w:ascii="Arial" w:eastAsia="Times New Roman" w:hAnsi="Arial" w:cs="Arial"/>
          <w:kern w:val="0"/>
          <w:sz w:val="24"/>
          <w:szCs w:val="24"/>
          <w:lang w:eastAsia="en-GB"/>
          <w14:ligatures w14:val="none"/>
        </w:rPr>
        <w:t xml:space="preserve">Whether adjustments </w:t>
      </w:r>
      <w:r w:rsidR="00DC2C5C">
        <w:rPr>
          <w:rFonts w:ascii="Arial" w:eastAsia="Times New Roman" w:hAnsi="Arial" w:cs="Arial"/>
          <w:kern w:val="0"/>
          <w:sz w:val="24"/>
          <w:szCs w:val="24"/>
          <w:lang w:eastAsia="en-GB"/>
          <w14:ligatures w14:val="none"/>
        </w:rPr>
        <w:t>a</w:t>
      </w:r>
      <w:r w:rsidRPr="006C5E66">
        <w:rPr>
          <w:rFonts w:ascii="Arial" w:eastAsia="Times New Roman" w:hAnsi="Arial" w:cs="Arial"/>
          <w:kern w:val="0"/>
          <w:sz w:val="24"/>
          <w:szCs w:val="24"/>
          <w:lang w:eastAsia="en-GB"/>
          <w14:ligatures w14:val="none"/>
        </w:rPr>
        <w:t>re required</w:t>
      </w:r>
    </w:p>
    <w:p w14:paraId="43F9C21A" w14:textId="77777777" w:rsidR="006D0A2A" w:rsidRPr="006C5E66" w:rsidRDefault="006D0A2A" w:rsidP="006D0A2A">
      <w:pPr>
        <w:numPr>
          <w:ilvl w:val="0"/>
          <w:numId w:val="41"/>
        </w:numPr>
        <w:spacing w:before="100" w:beforeAutospacing="1" w:after="100" w:afterAutospacing="1" w:line="240" w:lineRule="auto"/>
        <w:rPr>
          <w:rFonts w:ascii="Arial" w:eastAsia="Times New Roman" w:hAnsi="Arial" w:cs="Arial"/>
          <w:kern w:val="0"/>
          <w:sz w:val="24"/>
          <w:szCs w:val="24"/>
          <w:lang w:eastAsia="en-GB"/>
          <w14:ligatures w14:val="none"/>
        </w:rPr>
      </w:pPr>
      <w:r w:rsidRPr="006C5E66">
        <w:rPr>
          <w:rFonts w:ascii="Arial" w:eastAsia="Times New Roman" w:hAnsi="Arial" w:cs="Arial"/>
          <w:kern w:val="0"/>
          <w:sz w:val="24"/>
          <w:szCs w:val="24"/>
          <w:lang w:eastAsia="en-GB"/>
          <w14:ligatures w14:val="none"/>
        </w:rPr>
        <w:t>Confirmation of the adjustments implemented</w:t>
      </w:r>
    </w:p>
    <w:p w14:paraId="60562587" w14:textId="286563A0" w:rsidR="006D0A2A" w:rsidRPr="006C5E66" w:rsidRDefault="00DC2C5C" w:rsidP="006C5E66">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5.14   </w:t>
      </w:r>
      <w:r w:rsidR="006D0A2A" w:rsidRPr="006C5E66">
        <w:rPr>
          <w:rFonts w:ascii="Arial" w:eastAsia="Times New Roman" w:hAnsi="Arial" w:cs="Arial"/>
          <w:kern w:val="0"/>
          <w:sz w:val="24"/>
          <w:szCs w:val="24"/>
          <w:lang w:eastAsia="en-GB"/>
          <w14:ligatures w14:val="none"/>
        </w:rPr>
        <w:t xml:space="preserve">These measures aim to improve fairness, accessibility, and responsiveness in </w:t>
      </w:r>
      <w:r>
        <w:rPr>
          <w:rFonts w:ascii="Arial" w:eastAsia="Times New Roman" w:hAnsi="Arial" w:cs="Arial"/>
          <w:kern w:val="0"/>
          <w:sz w:val="24"/>
          <w:szCs w:val="24"/>
          <w:lang w:eastAsia="en-GB"/>
          <w14:ligatures w14:val="none"/>
        </w:rPr>
        <w:br/>
        <w:t xml:space="preserve">           </w:t>
      </w:r>
      <w:r w:rsidR="006D0A2A" w:rsidRPr="006C5E66">
        <w:rPr>
          <w:rFonts w:ascii="Arial" w:eastAsia="Times New Roman" w:hAnsi="Arial" w:cs="Arial"/>
          <w:kern w:val="0"/>
          <w:sz w:val="24"/>
          <w:szCs w:val="24"/>
          <w:lang w:eastAsia="en-GB"/>
          <w14:ligatures w14:val="none"/>
        </w:rPr>
        <w:t xml:space="preserve">handling complaints, especially for individuals who may otherwise be </w:t>
      </w:r>
      <w:r>
        <w:rPr>
          <w:rFonts w:ascii="Arial" w:eastAsia="Times New Roman" w:hAnsi="Arial" w:cs="Arial"/>
          <w:kern w:val="0"/>
          <w:sz w:val="24"/>
          <w:szCs w:val="24"/>
          <w:lang w:eastAsia="en-GB"/>
          <w14:ligatures w14:val="none"/>
        </w:rPr>
        <w:br/>
        <w:t xml:space="preserve">           </w:t>
      </w:r>
      <w:r w:rsidR="006D0A2A" w:rsidRPr="006C5E66">
        <w:rPr>
          <w:rFonts w:ascii="Arial" w:eastAsia="Times New Roman" w:hAnsi="Arial" w:cs="Arial"/>
          <w:kern w:val="0"/>
          <w:sz w:val="24"/>
          <w:szCs w:val="24"/>
          <w:lang w:eastAsia="en-GB"/>
          <w14:ligatures w14:val="none"/>
        </w:rPr>
        <w:t>disadvantaged in navigating the complaints process.</w:t>
      </w:r>
    </w:p>
    <w:p w14:paraId="438F6E75" w14:textId="7E23FF0C" w:rsidR="00346A9F" w:rsidRDefault="00346A9F"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A374E3D" w14:textId="10D70F6A" w:rsidR="00C93CB1" w:rsidRPr="006C5E66" w:rsidRDefault="00DC2C5C" w:rsidP="006C5E66">
      <w:pPr>
        <w:widowControl w:val="0"/>
        <w:tabs>
          <w:tab w:val="left" w:pos="709"/>
        </w:tabs>
        <w:autoSpaceDE w:val="0"/>
        <w:autoSpaceDN w:val="0"/>
        <w:spacing w:after="0" w:line="240" w:lineRule="auto"/>
        <w:ind w:right="-330"/>
        <w:outlineLvl w:val="0"/>
        <w:rPr>
          <w:rFonts w:ascii="Arial" w:eastAsia="Calibri" w:hAnsi="Arial" w:cs="Arial"/>
          <w:b/>
          <w:bCs/>
          <w:kern w:val="0"/>
          <w:sz w:val="24"/>
          <w:szCs w:val="24"/>
          <w:lang w:val="en-US"/>
          <w14:ligatures w14:val="none"/>
        </w:rPr>
      </w:pPr>
      <w:r>
        <w:rPr>
          <w:rFonts w:ascii="Arial" w:eastAsia="Calibri" w:hAnsi="Arial" w:cs="Arial"/>
          <w:b/>
          <w:bCs/>
          <w:kern w:val="0"/>
          <w:sz w:val="24"/>
          <w:szCs w:val="24"/>
          <w:lang w:val="en-US"/>
          <w14:ligatures w14:val="none"/>
        </w:rPr>
        <w:t xml:space="preserve">5.15 </w:t>
      </w:r>
      <w:r w:rsidR="006C5E66">
        <w:rPr>
          <w:rFonts w:ascii="Arial" w:eastAsia="Calibri" w:hAnsi="Arial" w:cs="Arial"/>
          <w:b/>
          <w:bCs/>
          <w:kern w:val="0"/>
          <w:sz w:val="24"/>
          <w:szCs w:val="24"/>
          <w:lang w:val="en-US"/>
          <w14:ligatures w14:val="none"/>
        </w:rPr>
        <w:t xml:space="preserve"> </w:t>
      </w:r>
      <w:r w:rsidR="00C93CB1" w:rsidRPr="006C5E66">
        <w:rPr>
          <w:rFonts w:ascii="Arial" w:eastAsia="Calibri" w:hAnsi="Arial" w:cs="Arial"/>
          <w:b/>
          <w:bCs/>
          <w:kern w:val="0"/>
          <w:sz w:val="24"/>
          <w:szCs w:val="24"/>
          <w:lang w:val="en-US"/>
          <w14:ligatures w14:val="none"/>
        </w:rPr>
        <w:t>The Complaints Resolution Process</w:t>
      </w:r>
    </w:p>
    <w:p w14:paraId="2A38E558" w14:textId="77777777" w:rsidR="004D372D" w:rsidRDefault="004D372D"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395F2E8C" w14:textId="7065333B" w:rsidR="00737F66"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sidRPr="004D372D">
        <w:rPr>
          <w:rFonts w:ascii="Arial" w:eastAsia="Calibri" w:hAnsi="Arial" w:cs="Arial"/>
          <w:bCs/>
          <w:kern w:val="0"/>
          <w:sz w:val="24"/>
          <w:szCs w:val="24"/>
          <w:lang w:val="en-US"/>
          <w14:ligatures w14:val="none"/>
        </w:rPr>
        <w:t>5.1</w:t>
      </w:r>
      <w:r w:rsidR="00DC2C5C">
        <w:rPr>
          <w:rFonts w:ascii="Arial" w:eastAsia="Calibri" w:hAnsi="Arial" w:cs="Arial"/>
          <w:bCs/>
          <w:kern w:val="0"/>
          <w:sz w:val="24"/>
          <w:szCs w:val="24"/>
          <w:lang w:val="en-US"/>
          <w14:ligatures w14:val="none"/>
        </w:rPr>
        <w:t>6</w:t>
      </w:r>
      <w:r w:rsidRPr="004D372D">
        <w:rPr>
          <w:rFonts w:ascii="Arial" w:eastAsia="Calibri" w:hAnsi="Arial" w:cs="Arial"/>
          <w:bCs/>
          <w:kern w:val="0"/>
          <w:sz w:val="24"/>
          <w:szCs w:val="24"/>
          <w:lang w:val="en-US"/>
          <w14:ligatures w14:val="none"/>
        </w:rPr>
        <w:tab/>
      </w:r>
      <w:r w:rsidR="00737F66" w:rsidRPr="004D372D">
        <w:rPr>
          <w:rFonts w:ascii="Arial" w:eastAsia="Calibri" w:hAnsi="Arial" w:cs="Arial"/>
          <w:bCs/>
          <w:kern w:val="0"/>
          <w:sz w:val="24"/>
          <w:szCs w:val="24"/>
          <w:lang w:val="en-US"/>
          <w14:ligatures w14:val="none"/>
        </w:rPr>
        <w:t>We will accept complaints referred to us within 12 months of the issue occurring</w:t>
      </w:r>
      <w:r w:rsidR="00737F66" w:rsidRPr="00737F66">
        <w:rPr>
          <w:rFonts w:ascii="Arial" w:eastAsia="Calibri" w:hAnsi="Arial" w:cs="Arial"/>
          <w:kern w:val="0"/>
          <w:sz w:val="24"/>
          <w:szCs w:val="24"/>
          <w:lang w:val="en-US"/>
          <w14:ligatures w14:val="none"/>
        </w:rPr>
        <w:t xml:space="preserve"> or the </w:t>
      </w:r>
      <w:r w:rsidR="006B6139">
        <w:rPr>
          <w:rFonts w:ascii="Arial" w:eastAsia="Calibri" w:hAnsi="Arial" w:cs="Arial"/>
          <w:kern w:val="0"/>
          <w:sz w:val="24"/>
          <w:szCs w:val="24"/>
          <w:lang w:val="en-US"/>
          <w14:ligatures w14:val="none"/>
        </w:rPr>
        <w:t>individual</w:t>
      </w:r>
      <w:r w:rsidR="00737F66" w:rsidRPr="00737F66">
        <w:rPr>
          <w:rFonts w:ascii="Arial" w:eastAsia="Calibri" w:hAnsi="Arial" w:cs="Arial"/>
          <w:kern w:val="0"/>
          <w:sz w:val="24"/>
          <w:szCs w:val="24"/>
          <w:lang w:val="en-US"/>
          <w14:ligatures w14:val="none"/>
        </w:rPr>
        <w:t xml:space="preserve"> becoming aware of the issue</w:t>
      </w:r>
      <w:r w:rsidR="00737F66">
        <w:rPr>
          <w:rFonts w:ascii="Arial" w:eastAsia="Calibri" w:hAnsi="Arial" w:cs="Arial"/>
          <w:kern w:val="0"/>
          <w:sz w:val="24"/>
          <w:szCs w:val="24"/>
          <w:lang w:val="en-US"/>
          <w14:ligatures w14:val="none"/>
        </w:rPr>
        <w:t>.</w:t>
      </w:r>
    </w:p>
    <w:p w14:paraId="3BDDE0D6"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F1706AD" w14:textId="756B6095" w:rsidR="00B37BD5"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5.1</w:t>
      </w:r>
      <w:r w:rsidR="00DC2C5C">
        <w:rPr>
          <w:rFonts w:ascii="Arial" w:eastAsia="Calibri" w:hAnsi="Arial" w:cs="Arial"/>
          <w:kern w:val="0"/>
          <w:sz w:val="24"/>
          <w:szCs w:val="24"/>
          <w:lang w:val="en-US"/>
          <w14:ligatures w14:val="none"/>
        </w:rPr>
        <w:t>7</w:t>
      </w:r>
      <w:r>
        <w:rPr>
          <w:rFonts w:ascii="Arial" w:eastAsia="Calibri" w:hAnsi="Arial" w:cs="Arial"/>
          <w:kern w:val="0"/>
          <w:sz w:val="24"/>
          <w:szCs w:val="24"/>
          <w:lang w:val="en-US"/>
          <w14:ligatures w14:val="none"/>
        </w:rPr>
        <w:tab/>
      </w:r>
      <w:r w:rsidR="00DA7511" w:rsidRPr="00DA7511">
        <w:rPr>
          <w:rFonts w:ascii="Arial" w:eastAsia="Calibri" w:hAnsi="Arial" w:cs="Arial"/>
          <w:kern w:val="0"/>
          <w:sz w:val="24"/>
          <w:szCs w:val="24"/>
          <w:lang w:val="en-US"/>
          <w14:ligatures w14:val="none"/>
        </w:rPr>
        <w:t xml:space="preserve">If a complaint alleges harassment or abuse, we will follow the procedures outlined in our </w:t>
      </w:r>
      <w:r w:rsidR="00E97A35">
        <w:rPr>
          <w:rFonts w:ascii="Arial" w:eastAsia="Calibri" w:hAnsi="Arial" w:cs="Arial"/>
          <w:kern w:val="0"/>
          <w:sz w:val="24"/>
          <w:szCs w:val="24"/>
          <w:lang w:val="en-US"/>
          <w14:ligatures w14:val="none"/>
        </w:rPr>
        <w:t>s</w:t>
      </w:r>
      <w:r w:rsidR="00DA7511" w:rsidRPr="00DA7511">
        <w:rPr>
          <w:rFonts w:ascii="Arial" w:eastAsia="Calibri" w:hAnsi="Arial" w:cs="Arial"/>
          <w:kern w:val="0"/>
          <w:sz w:val="24"/>
          <w:szCs w:val="24"/>
          <w:lang w:val="en-US"/>
          <w14:ligatures w14:val="none"/>
        </w:rPr>
        <w:t>afeguarding policies. We'll promptly assess if there are any immediate safeguarding concerns raised and take immediate action if needed.</w:t>
      </w:r>
    </w:p>
    <w:p w14:paraId="1693AD1D"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5607C9D" w14:textId="3365219A" w:rsidR="00D14EBC"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5.1</w:t>
      </w:r>
      <w:r w:rsidR="00DC2C5C">
        <w:rPr>
          <w:rFonts w:ascii="Arial" w:eastAsia="Calibri" w:hAnsi="Arial" w:cs="Arial"/>
          <w:kern w:val="0"/>
          <w:sz w:val="24"/>
          <w:szCs w:val="24"/>
          <w:lang w:val="en-US"/>
          <w14:ligatures w14:val="none"/>
        </w:rPr>
        <w:t>8</w:t>
      </w:r>
      <w:r>
        <w:rPr>
          <w:rFonts w:ascii="Arial" w:eastAsia="Calibri" w:hAnsi="Arial" w:cs="Arial"/>
          <w:kern w:val="0"/>
          <w:sz w:val="24"/>
          <w:szCs w:val="24"/>
          <w:lang w:val="en-US"/>
          <w14:ligatures w14:val="none"/>
        </w:rPr>
        <w:tab/>
      </w:r>
      <w:r w:rsidR="00D14EBC">
        <w:rPr>
          <w:rFonts w:ascii="Arial" w:eastAsia="Calibri" w:hAnsi="Arial" w:cs="Arial"/>
          <w:kern w:val="0"/>
          <w:sz w:val="24"/>
          <w:szCs w:val="24"/>
          <w:lang w:val="en-US"/>
          <w14:ligatures w14:val="none"/>
        </w:rPr>
        <w:t xml:space="preserve">We will always </w:t>
      </w:r>
      <w:r w:rsidR="00D14EBC" w:rsidRPr="00D14EBC">
        <w:rPr>
          <w:rFonts w:ascii="Arial" w:eastAsia="Calibri" w:hAnsi="Arial" w:cs="Arial"/>
          <w:kern w:val="0"/>
          <w:sz w:val="24"/>
          <w:szCs w:val="24"/>
          <w:lang w:val="en-US"/>
          <w14:ligatures w14:val="none"/>
        </w:rPr>
        <w:t>accept a complaint unless there is a valid reason not to do so</w:t>
      </w:r>
      <w:r w:rsidR="00D14EBC">
        <w:rPr>
          <w:rFonts w:ascii="Arial" w:eastAsia="Calibri" w:hAnsi="Arial" w:cs="Arial"/>
          <w:kern w:val="0"/>
          <w:sz w:val="24"/>
          <w:szCs w:val="24"/>
          <w:lang w:val="en-US"/>
          <w14:ligatures w14:val="none"/>
        </w:rPr>
        <w:t>.</w:t>
      </w:r>
    </w:p>
    <w:p w14:paraId="142DFA88"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61A7A04" w14:textId="49C6D2F5" w:rsidR="0013164A" w:rsidRPr="004D372D" w:rsidRDefault="004D372D"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5.1</w:t>
      </w:r>
      <w:r w:rsidR="00DC2C5C">
        <w:rPr>
          <w:rFonts w:ascii="Arial" w:eastAsia="Calibri" w:hAnsi="Arial" w:cs="Arial"/>
          <w:kern w:val="0"/>
          <w:sz w:val="24"/>
          <w:szCs w:val="24"/>
          <w:lang w:val="en-US"/>
          <w14:ligatures w14:val="none"/>
        </w:rPr>
        <w:t>9</w:t>
      </w:r>
      <w:r>
        <w:rPr>
          <w:rFonts w:ascii="Arial" w:eastAsia="Calibri" w:hAnsi="Arial" w:cs="Arial"/>
          <w:kern w:val="0"/>
          <w:sz w:val="24"/>
          <w:szCs w:val="24"/>
          <w:lang w:val="en-US"/>
          <w14:ligatures w14:val="none"/>
        </w:rPr>
        <w:tab/>
      </w:r>
      <w:r w:rsidR="0013164A" w:rsidRPr="0013164A">
        <w:rPr>
          <w:rFonts w:ascii="Arial" w:eastAsia="Calibri" w:hAnsi="Arial" w:cs="Arial"/>
          <w:kern w:val="0"/>
          <w:sz w:val="24"/>
          <w:szCs w:val="24"/>
          <w:lang w:val="en-US"/>
          <w14:ligatures w14:val="none"/>
        </w:rPr>
        <w:t xml:space="preserve">Each complaint will be assessed independently, considering its unique circumstances. Acceptable exclusions </w:t>
      </w:r>
      <w:r w:rsidR="0013164A">
        <w:rPr>
          <w:rFonts w:ascii="Arial" w:eastAsia="Calibri" w:hAnsi="Arial" w:cs="Arial"/>
          <w:kern w:val="0"/>
          <w:sz w:val="24"/>
          <w:szCs w:val="24"/>
          <w:lang w:val="en-US"/>
          <w14:ligatures w14:val="none"/>
        </w:rPr>
        <w:t>include</w:t>
      </w:r>
      <w:r w:rsidR="0013164A" w:rsidRPr="0013164A">
        <w:rPr>
          <w:rFonts w:ascii="Arial" w:eastAsia="Calibri" w:hAnsi="Arial" w:cs="Arial"/>
          <w:kern w:val="0"/>
          <w:sz w:val="24"/>
          <w:szCs w:val="24"/>
          <w:lang w:val="en-US"/>
          <w14:ligatures w14:val="none"/>
        </w:rPr>
        <w:t xml:space="preserve"> situations where:</w:t>
      </w:r>
      <w:r w:rsidR="0013164A">
        <w:rPr>
          <w:rFonts w:ascii="Arial" w:eastAsia="Calibri" w:hAnsi="Arial" w:cs="Arial"/>
          <w:kern w:val="0"/>
          <w:sz w:val="24"/>
          <w:szCs w:val="24"/>
          <w:lang w:val="en-US"/>
          <w14:ligatures w14:val="none"/>
        </w:rPr>
        <w:br/>
      </w:r>
    </w:p>
    <w:p w14:paraId="4C94E287" w14:textId="09C4A103" w:rsidR="00B37BD5" w:rsidRDefault="00D14EBC"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t</w:t>
      </w:r>
      <w:r w:rsidR="00B37BD5" w:rsidRPr="00B37BD5">
        <w:rPr>
          <w:rFonts w:ascii="Arial" w:eastAsia="Calibri" w:hAnsi="Arial" w:cs="Arial"/>
          <w:kern w:val="0"/>
          <w:sz w:val="24"/>
          <w:szCs w:val="24"/>
          <w:lang w:val="en-US"/>
          <w14:ligatures w14:val="none"/>
        </w:rPr>
        <w:t>he matter prompting the complaint occurred more than twelve months ago</w:t>
      </w:r>
      <w:r w:rsidR="00B37BD5">
        <w:rPr>
          <w:rFonts w:ascii="Arial" w:eastAsia="Calibri" w:hAnsi="Arial" w:cs="Arial"/>
          <w:kern w:val="0"/>
          <w:sz w:val="24"/>
          <w:szCs w:val="24"/>
          <w:lang w:val="en-US"/>
          <w14:ligatures w14:val="none"/>
        </w:rPr>
        <w:t>.</w:t>
      </w:r>
    </w:p>
    <w:p w14:paraId="602D4828" w14:textId="427B6D11" w:rsidR="00B37BD5" w:rsidRDefault="00D14EBC"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l</w:t>
      </w:r>
      <w:r w:rsidR="00B37BD5" w:rsidRPr="00B37BD5">
        <w:rPr>
          <w:rFonts w:ascii="Arial" w:eastAsia="Calibri" w:hAnsi="Arial" w:cs="Arial"/>
          <w:kern w:val="0"/>
          <w:sz w:val="24"/>
          <w:szCs w:val="24"/>
          <w:lang w:val="en-US"/>
          <w14:ligatures w14:val="none"/>
        </w:rPr>
        <w:t>egal proceedings have commenced, which is defined as the filing of details of the claim, such as the Claim Form and Particulars of Claim, at court.</w:t>
      </w:r>
    </w:p>
    <w:p w14:paraId="2AFD1323" w14:textId="2A2DF2C8" w:rsidR="00B37BD5" w:rsidRDefault="00D14EBC" w:rsidP="004D372D">
      <w:pPr>
        <w:pStyle w:val="ListParagraph"/>
        <w:numPr>
          <w:ilvl w:val="0"/>
          <w:numId w:val="13"/>
        </w:numPr>
        <w:tabs>
          <w:tab w:val="left" w:pos="9923"/>
        </w:tabs>
        <w:spacing w:after="0" w:line="240" w:lineRule="auto"/>
        <w:ind w:left="1134" w:right="-330" w:hanging="425"/>
        <w:contextualSpacing w:val="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t</w:t>
      </w:r>
      <w:r w:rsidR="0013164A">
        <w:rPr>
          <w:rFonts w:ascii="Arial" w:eastAsia="Calibri" w:hAnsi="Arial" w:cs="Arial"/>
          <w:kern w:val="0"/>
          <w:sz w:val="24"/>
          <w:szCs w:val="24"/>
          <w:lang w:val="en-US"/>
          <w14:ligatures w14:val="none"/>
        </w:rPr>
        <w:t xml:space="preserve">he </w:t>
      </w:r>
      <w:r w:rsidR="00671396">
        <w:rPr>
          <w:rFonts w:ascii="Arial" w:eastAsia="Calibri" w:hAnsi="Arial" w:cs="Arial"/>
          <w:kern w:val="0"/>
          <w:sz w:val="24"/>
          <w:szCs w:val="24"/>
          <w:lang w:val="en-US"/>
          <w14:ligatures w14:val="none"/>
        </w:rPr>
        <w:t>i</w:t>
      </w:r>
      <w:r w:rsidR="00B37BD5" w:rsidRPr="00B37BD5">
        <w:rPr>
          <w:rFonts w:ascii="Arial" w:eastAsia="Calibri" w:hAnsi="Arial" w:cs="Arial"/>
          <w:kern w:val="0"/>
          <w:sz w:val="24"/>
          <w:szCs w:val="24"/>
          <w:lang w:val="en-US"/>
          <w14:ligatures w14:val="none"/>
        </w:rPr>
        <w:t xml:space="preserve">ssue have been previously addressed under the complaints </w:t>
      </w:r>
      <w:r w:rsidRPr="00B37BD5">
        <w:rPr>
          <w:rFonts w:ascii="Arial" w:eastAsia="Calibri" w:hAnsi="Arial" w:cs="Arial"/>
          <w:kern w:val="0"/>
          <w:sz w:val="24"/>
          <w:szCs w:val="24"/>
          <w:lang w:val="en-US"/>
          <w14:ligatures w14:val="none"/>
        </w:rPr>
        <w:t>policy</w:t>
      </w:r>
      <w:r>
        <w:rPr>
          <w:rFonts w:ascii="Arial" w:eastAsia="Calibri" w:hAnsi="Arial" w:cs="Arial"/>
          <w:kern w:val="0"/>
          <w:sz w:val="24"/>
          <w:szCs w:val="24"/>
          <w:lang w:val="en-US"/>
          <w14:ligatures w14:val="none"/>
        </w:rPr>
        <w:t>;</w:t>
      </w:r>
      <w:r w:rsidR="0013164A">
        <w:rPr>
          <w:rFonts w:ascii="Arial" w:eastAsia="Calibri" w:hAnsi="Arial" w:cs="Arial"/>
          <w:kern w:val="0"/>
          <w:sz w:val="24"/>
          <w:szCs w:val="24"/>
          <w:lang w:val="en-US"/>
          <w14:ligatures w14:val="none"/>
        </w:rPr>
        <w:t xml:space="preserve"> these will not be revisited. </w:t>
      </w:r>
    </w:p>
    <w:p w14:paraId="14DBAE5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9292EE3" w14:textId="6B97DBD1" w:rsidR="00B37BD5" w:rsidRDefault="004D372D" w:rsidP="004D372D">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DC2C5C">
        <w:rPr>
          <w:rFonts w:ascii="Arial" w:eastAsia="Calibri" w:hAnsi="Arial" w:cs="Arial"/>
          <w:kern w:val="0"/>
          <w:sz w:val="24"/>
          <w:szCs w:val="24"/>
          <w:lang w:val="en-US"/>
          <w14:ligatures w14:val="none"/>
        </w:rPr>
        <w:t>20</w:t>
      </w:r>
      <w:r>
        <w:rPr>
          <w:rFonts w:ascii="Arial" w:eastAsia="Calibri" w:hAnsi="Arial" w:cs="Arial"/>
          <w:kern w:val="0"/>
          <w:sz w:val="24"/>
          <w:szCs w:val="24"/>
          <w:lang w:val="en-US"/>
          <w14:ligatures w14:val="none"/>
        </w:rPr>
        <w:tab/>
      </w:r>
      <w:r w:rsidR="00B37BD5" w:rsidRPr="00B37BD5">
        <w:rPr>
          <w:rFonts w:ascii="Arial" w:eastAsia="Calibri" w:hAnsi="Arial" w:cs="Arial"/>
          <w:kern w:val="0"/>
          <w:sz w:val="24"/>
          <w:szCs w:val="24"/>
          <w:lang w:val="en-US"/>
          <w14:ligatures w14:val="none"/>
        </w:rPr>
        <w:t>If we decide not to accept a complaint, an explanation will be provided to the complainant setting out the reasons why the matter is not suitable for the complaints process and the right to take that decision to the Ombudsman.</w:t>
      </w:r>
    </w:p>
    <w:p w14:paraId="5B6E765E"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AA88EFD" w14:textId="3BD8C076" w:rsidR="009110C0" w:rsidRDefault="004D372D" w:rsidP="004D372D">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DC2C5C">
        <w:rPr>
          <w:rFonts w:ascii="Arial" w:eastAsia="Calibri" w:hAnsi="Arial" w:cs="Arial"/>
          <w:kern w:val="0"/>
          <w:sz w:val="24"/>
          <w:szCs w:val="24"/>
          <w:lang w:val="en-US"/>
          <w14:ligatures w14:val="none"/>
        </w:rPr>
        <w:t>21</w:t>
      </w:r>
      <w:r>
        <w:rPr>
          <w:rFonts w:ascii="Arial" w:eastAsia="Calibri" w:hAnsi="Arial" w:cs="Arial"/>
          <w:kern w:val="0"/>
          <w:sz w:val="24"/>
          <w:szCs w:val="24"/>
          <w:lang w:val="en-US"/>
          <w14:ligatures w14:val="none"/>
        </w:rPr>
        <w:tab/>
      </w:r>
      <w:r w:rsidR="009110C0">
        <w:rPr>
          <w:rFonts w:ascii="Arial" w:eastAsia="Calibri" w:hAnsi="Arial" w:cs="Arial"/>
          <w:kern w:val="0"/>
          <w:sz w:val="24"/>
          <w:szCs w:val="24"/>
          <w:lang w:val="en-US"/>
          <w14:ligatures w14:val="none"/>
        </w:rPr>
        <w:t xml:space="preserve">Individuals have the </w:t>
      </w:r>
      <w:r w:rsidR="009110C0" w:rsidRPr="009110C0">
        <w:rPr>
          <w:rFonts w:ascii="Arial" w:eastAsia="Calibri" w:hAnsi="Arial" w:cs="Arial"/>
          <w:kern w:val="0"/>
          <w:sz w:val="24"/>
          <w:szCs w:val="24"/>
          <w:lang w:val="en-US"/>
          <w14:ligatures w14:val="none"/>
        </w:rPr>
        <w:t>right to access the services of both the Housing Ombudsman and the Local Government and Social Care Ombudsman at all stages of their complaint.</w:t>
      </w:r>
    </w:p>
    <w:p w14:paraId="4730134C"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08EC82E" w14:textId="055C3920" w:rsidR="006055D3" w:rsidRPr="009110C0"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lastRenderedPageBreak/>
        <w:t>5</w:t>
      </w:r>
      <w:r w:rsidR="00DC2C5C">
        <w:rPr>
          <w:rFonts w:ascii="Arial" w:eastAsia="Calibri" w:hAnsi="Arial" w:cs="Arial"/>
          <w:kern w:val="0"/>
          <w:sz w:val="24"/>
          <w:szCs w:val="24"/>
          <w:lang w:val="en-US"/>
          <w14:ligatures w14:val="none"/>
        </w:rPr>
        <w:t>.22</w:t>
      </w:r>
      <w:r>
        <w:rPr>
          <w:rFonts w:ascii="Arial" w:eastAsia="Calibri" w:hAnsi="Arial" w:cs="Arial"/>
          <w:kern w:val="0"/>
          <w:sz w:val="24"/>
          <w:szCs w:val="24"/>
          <w:lang w:val="en-US"/>
          <w14:ligatures w14:val="none"/>
        </w:rPr>
        <w:tab/>
      </w:r>
      <w:r w:rsidR="006055D3" w:rsidRPr="006055D3">
        <w:rPr>
          <w:rFonts w:ascii="Arial" w:eastAsia="Calibri" w:hAnsi="Arial" w:cs="Arial"/>
          <w:kern w:val="0"/>
          <w:sz w:val="24"/>
          <w:szCs w:val="24"/>
          <w:lang w:val="en-US"/>
          <w14:ligatures w14:val="none"/>
        </w:rPr>
        <w:t xml:space="preserve">A full record </w:t>
      </w:r>
      <w:r w:rsidR="006055D3">
        <w:rPr>
          <w:rFonts w:ascii="Arial" w:eastAsia="Calibri" w:hAnsi="Arial" w:cs="Arial"/>
          <w:kern w:val="0"/>
          <w:sz w:val="24"/>
          <w:szCs w:val="24"/>
          <w:lang w:val="en-US"/>
          <w14:ligatures w14:val="none"/>
        </w:rPr>
        <w:t>will</w:t>
      </w:r>
      <w:r w:rsidR="006055D3" w:rsidRPr="006055D3">
        <w:rPr>
          <w:rFonts w:ascii="Arial" w:eastAsia="Calibri" w:hAnsi="Arial" w:cs="Arial"/>
          <w:kern w:val="0"/>
          <w:sz w:val="24"/>
          <w:szCs w:val="24"/>
          <w:lang w:val="en-US"/>
          <w14:ligatures w14:val="none"/>
        </w:rPr>
        <w:t xml:space="preserve"> be kept of the complaint, and the outcomes at each stage. This </w:t>
      </w:r>
      <w:r w:rsidR="006055D3">
        <w:rPr>
          <w:rFonts w:ascii="Arial" w:eastAsia="Calibri" w:hAnsi="Arial" w:cs="Arial"/>
          <w:kern w:val="0"/>
          <w:sz w:val="24"/>
          <w:szCs w:val="24"/>
          <w:lang w:val="en-US"/>
          <w14:ligatures w14:val="none"/>
        </w:rPr>
        <w:t>will</w:t>
      </w:r>
      <w:r w:rsidR="006055D3" w:rsidRPr="006055D3">
        <w:rPr>
          <w:rFonts w:ascii="Arial" w:eastAsia="Calibri" w:hAnsi="Arial" w:cs="Arial"/>
          <w:kern w:val="0"/>
          <w:sz w:val="24"/>
          <w:szCs w:val="24"/>
          <w:lang w:val="en-US"/>
          <w14:ligatures w14:val="none"/>
        </w:rPr>
        <w:t xml:space="preserve"> include the original complaint and the date received, all correspondence with the </w:t>
      </w:r>
      <w:r w:rsidR="006055D3">
        <w:rPr>
          <w:rFonts w:ascii="Arial" w:eastAsia="Calibri" w:hAnsi="Arial" w:cs="Arial"/>
          <w:kern w:val="0"/>
          <w:sz w:val="24"/>
          <w:szCs w:val="24"/>
          <w:lang w:val="en-US"/>
          <w14:ligatures w14:val="none"/>
        </w:rPr>
        <w:t>complainant</w:t>
      </w:r>
      <w:r w:rsidR="006055D3" w:rsidRPr="006055D3">
        <w:rPr>
          <w:rFonts w:ascii="Arial" w:eastAsia="Calibri" w:hAnsi="Arial" w:cs="Arial"/>
          <w:kern w:val="0"/>
          <w:sz w:val="24"/>
          <w:szCs w:val="24"/>
          <w:lang w:val="en-US"/>
          <w14:ligatures w14:val="none"/>
        </w:rPr>
        <w:t>, correspondence with other parties, and any relevant supporting documentation</w:t>
      </w:r>
      <w:r w:rsidR="006055D3">
        <w:rPr>
          <w:rFonts w:ascii="Arial" w:eastAsia="Calibri" w:hAnsi="Arial" w:cs="Arial"/>
          <w:kern w:val="0"/>
          <w:sz w:val="24"/>
          <w:szCs w:val="24"/>
          <w:lang w:val="en-US"/>
          <w14:ligatures w14:val="none"/>
        </w:rPr>
        <w:t>.</w:t>
      </w:r>
    </w:p>
    <w:p w14:paraId="7DA4E10A"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7E75F66" w14:textId="619AE8FC" w:rsidR="00F42DB3" w:rsidRPr="006C5E66" w:rsidRDefault="00DC2C5C" w:rsidP="006C5E66">
      <w:pPr>
        <w:widowControl w:val="0"/>
        <w:autoSpaceDE w:val="0"/>
        <w:autoSpaceDN w:val="0"/>
        <w:spacing w:after="0" w:line="240" w:lineRule="auto"/>
        <w:ind w:right="-33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5.23 </w:t>
      </w:r>
      <w:r w:rsidR="006C5E66">
        <w:rPr>
          <w:rFonts w:ascii="Arial" w:eastAsia="Calibri" w:hAnsi="Arial" w:cs="Arial"/>
          <w:kern w:val="0"/>
          <w:sz w:val="24"/>
          <w:szCs w:val="24"/>
          <w:lang w:val="en-US"/>
          <w14:ligatures w14:val="none"/>
        </w:rPr>
        <w:t xml:space="preserve">  </w:t>
      </w:r>
      <w:r w:rsidR="00F42DB3" w:rsidRPr="006C5E66">
        <w:rPr>
          <w:rFonts w:ascii="Arial" w:eastAsia="Calibri" w:hAnsi="Arial" w:cs="Arial"/>
          <w:kern w:val="0"/>
          <w:sz w:val="24"/>
          <w:szCs w:val="24"/>
          <w:lang w:val="en-US"/>
          <w14:ligatures w14:val="none"/>
        </w:rPr>
        <w:t xml:space="preserve">We operate a </w:t>
      </w:r>
      <w:r w:rsidR="00F42DB3" w:rsidRPr="006C5E66">
        <w:rPr>
          <w:rFonts w:ascii="Arial" w:eastAsia="Calibri" w:hAnsi="Arial" w:cs="Arial"/>
          <w:b/>
          <w:bCs/>
          <w:kern w:val="0"/>
          <w:sz w:val="24"/>
          <w:szCs w:val="24"/>
          <w:lang w:val="en-US"/>
          <w14:ligatures w14:val="none"/>
        </w:rPr>
        <w:t>two-stage</w:t>
      </w:r>
      <w:r w:rsidR="00F42DB3" w:rsidRPr="006C5E66">
        <w:rPr>
          <w:rFonts w:ascii="Arial" w:eastAsia="Calibri" w:hAnsi="Arial" w:cs="Arial"/>
          <w:kern w:val="0"/>
          <w:sz w:val="24"/>
          <w:szCs w:val="24"/>
          <w:lang w:val="en-US"/>
          <w14:ligatures w14:val="none"/>
        </w:rPr>
        <w:t xml:space="preserve"> complaint resolution process:</w:t>
      </w:r>
    </w:p>
    <w:p w14:paraId="51BD2967"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0EA3F90" w14:textId="3E083453" w:rsidR="00C93CB1" w:rsidRPr="00C93CB1" w:rsidRDefault="0098678C" w:rsidP="0098678C">
      <w:pPr>
        <w:widowControl w:val="0"/>
        <w:tabs>
          <w:tab w:val="left" w:pos="720"/>
        </w:tabs>
        <w:autoSpaceDE w:val="0"/>
        <w:autoSpaceDN w:val="0"/>
        <w:spacing w:after="0" w:line="240" w:lineRule="auto"/>
        <w:ind w:left="720" w:right="-330" w:hanging="720"/>
        <w:outlineLvl w:val="0"/>
        <w:rPr>
          <w:rFonts w:ascii="Arial" w:eastAsia="Calibri" w:hAnsi="Arial" w:cs="Arial"/>
          <w:b/>
          <w:bCs/>
          <w:kern w:val="0"/>
          <w:sz w:val="24"/>
          <w:szCs w:val="24"/>
          <w:lang w:val="en-US"/>
          <w14:ligatures w14:val="none"/>
        </w:rPr>
      </w:pPr>
      <w:r>
        <w:rPr>
          <w:rFonts w:ascii="Arial" w:eastAsia="Calibri" w:hAnsi="Arial" w:cs="Arial"/>
          <w:b/>
          <w:bCs/>
          <w:kern w:val="0"/>
          <w:sz w:val="24"/>
          <w:szCs w:val="24"/>
          <w:lang w:val="en-US"/>
          <w14:ligatures w14:val="none"/>
        </w:rPr>
        <w:t>5.</w:t>
      </w:r>
      <w:r w:rsidR="00DC2C5C">
        <w:rPr>
          <w:rFonts w:ascii="Arial" w:eastAsia="Calibri" w:hAnsi="Arial" w:cs="Arial"/>
          <w:b/>
          <w:bCs/>
          <w:kern w:val="0"/>
          <w:sz w:val="24"/>
          <w:szCs w:val="24"/>
          <w:lang w:val="en-US"/>
          <w14:ligatures w14:val="none"/>
        </w:rPr>
        <w:t>24</w:t>
      </w:r>
      <w:r>
        <w:rPr>
          <w:rFonts w:ascii="Arial" w:eastAsia="Calibri" w:hAnsi="Arial" w:cs="Arial"/>
          <w:b/>
          <w:bCs/>
          <w:kern w:val="0"/>
          <w:sz w:val="24"/>
          <w:szCs w:val="24"/>
          <w:lang w:val="en-US"/>
          <w14:ligatures w14:val="none"/>
        </w:rPr>
        <w:tab/>
      </w:r>
      <w:r w:rsidR="00C93CB1" w:rsidRPr="00C93CB1">
        <w:rPr>
          <w:rFonts w:ascii="Arial" w:eastAsia="Calibri" w:hAnsi="Arial" w:cs="Arial"/>
          <w:b/>
          <w:bCs/>
          <w:kern w:val="0"/>
          <w:sz w:val="24"/>
          <w:szCs w:val="24"/>
          <w:lang w:val="en-US"/>
          <w14:ligatures w14:val="none"/>
        </w:rPr>
        <w:t>Stage</w:t>
      </w:r>
      <w:r w:rsidR="00C93CB1" w:rsidRPr="00DA2B0B">
        <w:rPr>
          <w:rFonts w:ascii="Arial" w:eastAsia="Calibri" w:hAnsi="Arial" w:cs="Arial"/>
          <w:b/>
          <w:bCs/>
          <w:kern w:val="0"/>
          <w:sz w:val="24"/>
          <w:szCs w:val="24"/>
          <w:lang w:val="en-US"/>
          <w14:ligatures w14:val="none"/>
        </w:rPr>
        <w:t xml:space="preserve"> </w:t>
      </w:r>
      <w:r w:rsidR="00C93CB1" w:rsidRPr="00C93CB1">
        <w:rPr>
          <w:rFonts w:ascii="Arial" w:eastAsia="Calibri" w:hAnsi="Arial" w:cs="Arial"/>
          <w:b/>
          <w:bCs/>
          <w:kern w:val="0"/>
          <w:sz w:val="24"/>
          <w:szCs w:val="24"/>
          <w:lang w:val="en-US"/>
          <w14:ligatures w14:val="none"/>
        </w:rPr>
        <w:t>1</w:t>
      </w:r>
      <w:r w:rsidR="00C93CB1" w:rsidRPr="00DA2B0B">
        <w:rPr>
          <w:rFonts w:ascii="Arial" w:eastAsia="Calibri" w:hAnsi="Arial" w:cs="Arial"/>
          <w:b/>
          <w:bCs/>
          <w:kern w:val="0"/>
          <w:sz w:val="24"/>
          <w:szCs w:val="24"/>
          <w:lang w:val="en-US"/>
          <w14:ligatures w14:val="none"/>
        </w:rPr>
        <w:t xml:space="preserve"> </w:t>
      </w:r>
      <w:r w:rsidR="00317EEF">
        <w:rPr>
          <w:rFonts w:ascii="Arial" w:eastAsia="Calibri" w:hAnsi="Arial" w:cs="Arial"/>
          <w:b/>
          <w:bCs/>
          <w:kern w:val="0"/>
          <w:sz w:val="24"/>
          <w:szCs w:val="24"/>
          <w:lang w:val="en-US"/>
          <w14:ligatures w14:val="none"/>
        </w:rPr>
        <w:t>C</w:t>
      </w:r>
      <w:r w:rsidR="00B638AC">
        <w:rPr>
          <w:rFonts w:ascii="Arial" w:eastAsia="Calibri" w:hAnsi="Arial" w:cs="Arial"/>
          <w:b/>
          <w:bCs/>
          <w:kern w:val="0"/>
          <w:sz w:val="24"/>
          <w:szCs w:val="24"/>
          <w:lang w:val="en-US"/>
          <w14:ligatures w14:val="none"/>
        </w:rPr>
        <w:t xml:space="preserve">omplaint </w:t>
      </w:r>
      <w:r w:rsidR="00317EEF">
        <w:rPr>
          <w:rFonts w:ascii="Arial" w:eastAsia="Calibri" w:hAnsi="Arial" w:cs="Arial"/>
          <w:b/>
          <w:bCs/>
          <w:kern w:val="0"/>
          <w:sz w:val="24"/>
          <w:szCs w:val="24"/>
          <w:lang w:val="en-US"/>
          <w14:ligatures w14:val="none"/>
        </w:rPr>
        <w:t>I</w:t>
      </w:r>
      <w:r w:rsidR="00B638AC">
        <w:rPr>
          <w:rFonts w:ascii="Arial" w:eastAsia="Calibri" w:hAnsi="Arial" w:cs="Arial"/>
          <w:b/>
          <w:bCs/>
          <w:kern w:val="0"/>
          <w:sz w:val="24"/>
          <w:szCs w:val="24"/>
          <w:lang w:val="en-US"/>
          <w14:ligatures w14:val="none"/>
        </w:rPr>
        <w:t xml:space="preserve">nvestigation and </w:t>
      </w:r>
      <w:r w:rsidR="00317EEF">
        <w:rPr>
          <w:rFonts w:ascii="Arial" w:eastAsia="Calibri" w:hAnsi="Arial" w:cs="Arial"/>
          <w:b/>
          <w:bCs/>
          <w:kern w:val="0"/>
          <w:sz w:val="24"/>
          <w:szCs w:val="24"/>
          <w:lang w:val="en-US"/>
          <w14:ligatures w14:val="none"/>
        </w:rPr>
        <w:t>R</w:t>
      </w:r>
      <w:r w:rsidR="00B638AC">
        <w:rPr>
          <w:rFonts w:ascii="Arial" w:eastAsia="Calibri" w:hAnsi="Arial" w:cs="Arial"/>
          <w:b/>
          <w:bCs/>
          <w:kern w:val="0"/>
          <w:sz w:val="24"/>
          <w:szCs w:val="24"/>
          <w:lang w:val="en-US"/>
          <w14:ligatures w14:val="none"/>
        </w:rPr>
        <w:t>esolution</w:t>
      </w:r>
    </w:p>
    <w:p w14:paraId="54C3CFD1"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C4792CD" w14:textId="5BCC3ABA" w:rsidR="001F3CD9"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w:t>
      </w:r>
      <w:r w:rsidR="00DC2C5C">
        <w:rPr>
          <w:rFonts w:ascii="Arial" w:eastAsia="Calibri" w:hAnsi="Arial" w:cs="Arial"/>
          <w:kern w:val="0"/>
          <w:sz w:val="24"/>
          <w:szCs w:val="24"/>
          <w:lang w:val="en-US"/>
          <w14:ligatures w14:val="none"/>
        </w:rPr>
        <w:t>5</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 xml:space="preserve">An Investigating Officer, typically a Project or Service Manager, will be assigned to investigate and address the complaint. In cases where the complaint involves a </w:t>
      </w:r>
      <w:r w:rsidR="00317EEF">
        <w:rPr>
          <w:rFonts w:ascii="Arial" w:eastAsia="Calibri" w:hAnsi="Arial" w:cs="Arial"/>
          <w:kern w:val="0"/>
          <w:sz w:val="24"/>
          <w:szCs w:val="24"/>
          <w:lang w:val="en-US"/>
          <w14:ligatures w14:val="none"/>
        </w:rPr>
        <w:t>P</w:t>
      </w:r>
      <w:r w:rsidR="001F3CD9" w:rsidRPr="001F3CD9">
        <w:rPr>
          <w:rFonts w:ascii="Arial" w:eastAsia="Calibri" w:hAnsi="Arial" w:cs="Arial"/>
          <w:kern w:val="0"/>
          <w:sz w:val="24"/>
          <w:szCs w:val="24"/>
          <w:lang w:val="en-US"/>
          <w14:ligatures w14:val="none"/>
        </w:rPr>
        <w:t xml:space="preserve">roject or </w:t>
      </w:r>
      <w:r w:rsidR="00317EEF">
        <w:rPr>
          <w:rFonts w:ascii="Arial" w:eastAsia="Calibri" w:hAnsi="Arial" w:cs="Arial"/>
          <w:kern w:val="0"/>
          <w:sz w:val="24"/>
          <w:szCs w:val="24"/>
          <w:lang w:val="en-US"/>
          <w14:ligatures w14:val="none"/>
        </w:rPr>
        <w:t>S</w:t>
      </w:r>
      <w:r w:rsidR="001F3CD9" w:rsidRPr="001F3CD9">
        <w:rPr>
          <w:rFonts w:ascii="Arial" w:eastAsia="Calibri" w:hAnsi="Arial" w:cs="Arial"/>
          <w:kern w:val="0"/>
          <w:sz w:val="24"/>
          <w:szCs w:val="24"/>
          <w:lang w:val="en-US"/>
          <w14:ligatures w14:val="none"/>
        </w:rPr>
        <w:t xml:space="preserve">ervice </w:t>
      </w:r>
      <w:r w:rsidR="00317EEF">
        <w:rPr>
          <w:rFonts w:ascii="Arial" w:eastAsia="Calibri" w:hAnsi="Arial" w:cs="Arial"/>
          <w:kern w:val="0"/>
          <w:sz w:val="24"/>
          <w:szCs w:val="24"/>
          <w:lang w:val="en-US"/>
          <w14:ligatures w14:val="none"/>
        </w:rPr>
        <w:t>M</w:t>
      </w:r>
      <w:r w:rsidR="001F3CD9" w:rsidRPr="001F3CD9">
        <w:rPr>
          <w:rFonts w:ascii="Arial" w:eastAsia="Calibri" w:hAnsi="Arial" w:cs="Arial"/>
          <w:kern w:val="0"/>
          <w:sz w:val="24"/>
          <w:szCs w:val="24"/>
          <w:lang w:val="en-US"/>
          <w14:ligatures w14:val="none"/>
        </w:rPr>
        <w:t xml:space="preserve">anager, it will be assigned to </w:t>
      </w:r>
      <w:r w:rsidR="00912DBF">
        <w:rPr>
          <w:rFonts w:ascii="Arial" w:eastAsia="Calibri" w:hAnsi="Arial" w:cs="Arial"/>
          <w:kern w:val="0"/>
          <w:sz w:val="24"/>
          <w:szCs w:val="24"/>
          <w:lang w:val="en-US"/>
          <w14:ligatures w14:val="none"/>
        </w:rPr>
        <w:t>a more senior manager at</w:t>
      </w:r>
      <w:r w:rsidR="001F3CD9" w:rsidRPr="001F3CD9">
        <w:rPr>
          <w:rFonts w:ascii="Arial" w:eastAsia="Calibri" w:hAnsi="Arial" w:cs="Arial"/>
          <w:kern w:val="0"/>
          <w:sz w:val="24"/>
          <w:szCs w:val="24"/>
          <w:lang w:val="en-US"/>
          <w14:ligatures w14:val="none"/>
        </w:rPr>
        <w:t xml:space="preserve"> Stage 1.</w:t>
      </w:r>
    </w:p>
    <w:p w14:paraId="5C45876F"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22C9A91" w14:textId="44F5E4F6" w:rsidR="00671396"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w:t>
      </w:r>
      <w:r w:rsidR="00DC2C5C">
        <w:rPr>
          <w:rFonts w:ascii="Arial" w:eastAsia="Calibri" w:hAnsi="Arial" w:cs="Arial"/>
          <w:kern w:val="0"/>
          <w:sz w:val="24"/>
          <w:szCs w:val="24"/>
          <w:lang w:val="en-US"/>
          <w14:ligatures w14:val="none"/>
        </w:rPr>
        <w:t>6</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The Investigating Officer will acknowledge the complaint</w:t>
      </w:r>
      <w:r w:rsidR="001F3CD9">
        <w:rPr>
          <w:rFonts w:ascii="Arial" w:eastAsia="Calibri" w:hAnsi="Arial" w:cs="Arial"/>
          <w:kern w:val="0"/>
          <w:sz w:val="24"/>
          <w:szCs w:val="24"/>
          <w:lang w:val="en-US"/>
          <w14:ligatures w14:val="none"/>
        </w:rPr>
        <w:t xml:space="preserve"> in writing</w:t>
      </w:r>
      <w:r w:rsidR="001F3CD9" w:rsidRPr="001F3CD9">
        <w:rPr>
          <w:rFonts w:ascii="Arial" w:eastAsia="Calibri" w:hAnsi="Arial" w:cs="Arial"/>
          <w:kern w:val="0"/>
          <w:sz w:val="24"/>
          <w:szCs w:val="24"/>
          <w:lang w:val="en-US"/>
          <w14:ligatures w14:val="none"/>
        </w:rPr>
        <w:t xml:space="preserve"> </w:t>
      </w:r>
      <w:r w:rsidR="001F3CD9" w:rsidRPr="00B97A3F">
        <w:rPr>
          <w:rFonts w:ascii="Arial" w:eastAsia="Calibri" w:hAnsi="Arial" w:cs="Arial"/>
          <w:b/>
          <w:bCs/>
          <w:kern w:val="0"/>
          <w:sz w:val="24"/>
          <w:szCs w:val="24"/>
          <w:lang w:val="en-US"/>
          <w14:ligatures w14:val="none"/>
        </w:rPr>
        <w:t>within 5 working days</w:t>
      </w:r>
      <w:r w:rsidR="001F3CD9" w:rsidRPr="001F3CD9">
        <w:rPr>
          <w:rFonts w:ascii="Arial" w:eastAsia="Calibri" w:hAnsi="Arial" w:cs="Arial"/>
          <w:kern w:val="0"/>
          <w:sz w:val="24"/>
          <w:szCs w:val="24"/>
          <w:lang w:val="en-US"/>
          <w14:ligatures w14:val="none"/>
        </w:rPr>
        <w:t xml:space="preserve"> from the day the complaint is received.</w:t>
      </w:r>
      <w:r w:rsidR="00317EEF">
        <w:rPr>
          <w:rFonts w:ascii="Arial" w:eastAsia="Calibri" w:hAnsi="Arial" w:cs="Arial"/>
          <w:kern w:val="0"/>
          <w:sz w:val="24"/>
          <w:szCs w:val="24"/>
          <w:lang w:val="en-US"/>
          <w14:ligatures w14:val="none"/>
        </w:rPr>
        <w:t xml:space="preserve"> </w:t>
      </w:r>
    </w:p>
    <w:p w14:paraId="42763301"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175E529" w14:textId="285D80B8" w:rsidR="001F3CD9" w:rsidRPr="00AB4566" w:rsidRDefault="0098678C"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5.2</w:t>
      </w:r>
      <w:r w:rsidR="00DC2C5C">
        <w:rPr>
          <w:rFonts w:ascii="Arial" w:eastAsia="Calibri" w:hAnsi="Arial" w:cs="Arial"/>
          <w:kern w:val="0"/>
          <w:sz w:val="24"/>
          <w:szCs w:val="24"/>
          <w:lang w:val="en-US"/>
          <w14:ligatures w14:val="none"/>
        </w:rPr>
        <w:t>7</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Th</w:t>
      </w:r>
      <w:r w:rsidR="001F3CD9">
        <w:rPr>
          <w:rFonts w:ascii="Arial" w:eastAsia="Calibri" w:hAnsi="Arial" w:cs="Arial"/>
          <w:kern w:val="0"/>
          <w:sz w:val="24"/>
          <w:szCs w:val="24"/>
          <w:lang w:val="en-US"/>
          <w14:ligatures w14:val="none"/>
        </w:rPr>
        <w:t>e</w:t>
      </w:r>
      <w:r w:rsidR="001F3CD9" w:rsidRPr="001F3CD9">
        <w:rPr>
          <w:rFonts w:ascii="Arial" w:eastAsia="Calibri" w:hAnsi="Arial" w:cs="Arial"/>
          <w:kern w:val="0"/>
          <w:sz w:val="24"/>
          <w:szCs w:val="24"/>
          <w:lang w:val="en-US"/>
          <w14:ligatures w14:val="none"/>
        </w:rPr>
        <w:t xml:space="preserve"> acknowledgement </w:t>
      </w:r>
      <w:r w:rsidR="001F3CD9">
        <w:rPr>
          <w:rFonts w:ascii="Arial" w:eastAsia="Calibri" w:hAnsi="Arial" w:cs="Arial"/>
          <w:kern w:val="0"/>
          <w:sz w:val="24"/>
          <w:szCs w:val="24"/>
          <w:lang w:val="en-US"/>
          <w14:ligatures w14:val="none"/>
        </w:rPr>
        <w:t>will</w:t>
      </w:r>
      <w:r w:rsidR="001F3CD9" w:rsidRPr="001F3CD9">
        <w:rPr>
          <w:rFonts w:ascii="Arial" w:eastAsia="Calibri" w:hAnsi="Arial" w:cs="Arial"/>
          <w:kern w:val="0"/>
          <w:sz w:val="24"/>
          <w:szCs w:val="24"/>
          <w:lang w:val="en-US"/>
          <w14:ligatures w14:val="none"/>
        </w:rPr>
        <w:t xml:space="preserve"> include: </w:t>
      </w:r>
      <w:r w:rsidR="00B97A3F">
        <w:rPr>
          <w:rFonts w:ascii="Arial" w:eastAsia="Calibri" w:hAnsi="Arial" w:cs="Arial"/>
          <w:kern w:val="0"/>
          <w:sz w:val="24"/>
          <w:szCs w:val="24"/>
          <w:lang w:val="en-US"/>
          <w14:ligatures w14:val="none"/>
        </w:rPr>
        <w:br/>
      </w:r>
    </w:p>
    <w:p w14:paraId="428F6C65" w14:textId="18538BD7" w:rsidR="001F3CD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The name and contact details of the investigating officer</w:t>
      </w:r>
      <w:r>
        <w:rPr>
          <w:rFonts w:ascii="Arial" w:eastAsia="Calibri" w:hAnsi="Arial" w:cs="Arial"/>
          <w:kern w:val="0"/>
          <w:sz w:val="24"/>
          <w:szCs w:val="24"/>
          <w:lang w:val="en-US"/>
          <w14:ligatures w14:val="none"/>
        </w:rPr>
        <w:t>.</w:t>
      </w:r>
    </w:p>
    <w:p w14:paraId="0210A43D" w14:textId="5828791E" w:rsidR="001F3CD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The timescale and deadline for a full response</w:t>
      </w:r>
      <w:r>
        <w:rPr>
          <w:rFonts w:ascii="Arial" w:eastAsia="Calibri" w:hAnsi="Arial" w:cs="Arial"/>
          <w:kern w:val="0"/>
          <w:sz w:val="24"/>
          <w:szCs w:val="24"/>
          <w:lang w:val="en-US"/>
          <w14:ligatures w14:val="none"/>
        </w:rPr>
        <w:t>.</w:t>
      </w:r>
    </w:p>
    <w:p w14:paraId="3FD5E399" w14:textId="5809A1B8" w:rsidR="001F3CD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 xml:space="preserve">An offer to </w:t>
      </w:r>
      <w:r w:rsidR="00317EEF" w:rsidRPr="001F3CD9">
        <w:rPr>
          <w:rFonts w:ascii="Arial" w:eastAsia="Calibri" w:hAnsi="Arial" w:cs="Arial"/>
          <w:kern w:val="0"/>
          <w:sz w:val="24"/>
          <w:szCs w:val="24"/>
          <w:lang w:val="en-US"/>
          <w14:ligatures w14:val="none"/>
        </w:rPr>
        <w:t>meet or</w:t>
      </w:r>
      <w:r w:rsidRPr="001F3CD9">
        <w:rPr>
          <w:rFonts w:ascii="Arial" w:eastAsia="Calibri" w:hAnsi="Arial" w:cs="Arial"/>
          <w:kern w:val="0"/>
          <w:sz w:val="24"/>
          <w:szCs w:val="24"/>
          <w:lang w:val="en-US"/>
          <w14:ligatures w14:val="none"/>
        </w:rPr>
        <w:t xml:space="preserve"> speak by telephone</w:t>
      </w:r>
      <w:r>
        <w:rPr>
          <w:rFonts w:ascii="Arial" w:eastAsia="Calibri" w:hAnsi="Arial" w:cs="Arial"/>
          <w:kern w:val="0"/>
          <w:sz w:val="24"/>
          <w:szCs w:val="24"/>
          <w:lang w:val="en-US"/>
          <w14:ligatures w14:val="none"/>
        </w:rPr>
        <w:t>.</w:t>
      </w:r>
    </w:p>
    <w:p w14:paraId="17D5A0D3" w14:textId="65E90D56" w:rsidR="001F3CD9" w:rsidRPr="00964FA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Outline the ‘complaint definition’</w:t>
      </w:r>
      <w:r w:rsidR="00964FA9">
        <w:rPr>
          <w:rFonts w:ascii="Arial" w:eastAsia="Calibri" w:hAnsi="Arial" w:cs="Arial"/>
          <w:kern w:val="0"/>
          <w:sz w:val="24"/>
          <w:szCs w:val="24"/>
          <w:lang w:val="en-US"/>
          <w14:ligatures w14:val="none"/>
        </w:rPr>
        <w:t xml:space="preserve">, this is an outline of our </w:t>
      </w:r>
      <w:r w:rsidR="00964FA9" w:rsidRPr="00964FA9">
        <w:rPr>
          <w:rFonts w:ascii="Arial" w:eastAsia="Calibri" w:hAnsi="Arial" w:cs="Arial"/>
          <w:kern w:val="0"/>
          <w:sz w:val="24"/>
          <w:szCs w:val="24"/>
          <w:lang w:val="en-US"/>
          <w14:ligatures w14:val="none"/>
        </w:rPr>
        <w:t xml:space="preserve">understanding of the complaint and the outcomes the </w:t>
      </w:r>
      <w:r w:rsidR="00964FA9">
        <w:rPr>
          <w:rFonts w:ascii="Arial" w:eastAsia="Calibri" w:hAnsi="Arial" w:cs="Arial"/>
          <w:kern w:val="0"/>
          <w:sz w:val="24"/>
          <w:szCs w:val="24"/>
          <w:lang w:val="en-US"/>
          <w14:ligatures w14:val="none"/>
        </w:rPr>
        <w:t>individual</w:t>
      </w:r>
      <w:r w:rsidR="00964FA9" w:rsidRPr="00964FA9">
        <w:rPr>
          <w:rFonts w:ascii="Arial" w:eastAsia="Calibri" w:hAnsi="Arial" w:cs="Arial"/>
          <w:kern w:val="0"/>
          <w:sz w:val="24"/>
          <w:szCs w:val="24"/>
          <w:lang w:val="en-US"/>
          <w14:ligatures w14:val="none"/>
        </w:rPr>
        <w:t xml:space="preserve"> is seeking.</w:t>
      </w:r>
    </w:p>
    <w:p w14:paraId="7DA11E0D" w14:textId="76DF7FD8" w:rsidR="001F3CD9" w:rsidRPr="001F3CD9" w:rsidRDefault="001F3CD9" w:rsidP="00AB4566">
      <w:pPr>
        <w:pStyle w:val="ListParagraph"/>
        <w:widowControl w:val="0"/>
        <w:numPr>
          <w:ilvl w:val="0"/>
          <w:numId w:val="14"/>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A copy of the complaints leaflet</w:t>
      </w:r>
      <w:r>
        <w:rPr>
          <w:rFonts w:ascii="Arial" w:eastAsia="Calibri" w:hAnsi="Arial" w:cs="Arial"/>
          <w:kern w:val="0"/>
          <w:sz w:val="24"/>
          <w:szCs w:val="24"/>
          <w:lang w:val="en-US"/>
          <w14:ligatures w14:val="none"/>
        </w:rPr>
        <w:t>.</w:t>
      </w:r>
    </w:p>
    <w:p w14:paraId="3CA00995"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EEF13F7" w14:textId="464B5AE0" w:rsidR="001F3CD9"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w:t>
      </w:r>
      <w:r w:rsidR="006C5E66">
        <w:rPr>
          <w:rFonts w:ascii="Arial" w:eastAsia="Calibri" w:hAnsi="Arial" w:cs="Arial"/>
          <w:kern w:val="0"/>
          <w:sz w:val="24"/>
          <w:szCs w:val="24"/>
          <w:lang w:val="en-US"/>
          <w14:ligatures w14:val="none"/>
        </w:rPr>
        <w:t>8</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 xml:space="preserve">If the complainant wishes to meet, or speak, with the </w:t>
      </w:r>
      <w:r w:rsidR="00F770B8">
        <w:rPr>
          <w:rFonts w:ascii="Arial" w:eastAsia="Calibri" w:hAnsi="Arial" w:cs="Arial"/>
          <w:kern w:val="0"/>
          <w:sz w:val="24"/>
          <w:szCs w:val="24"/>
          <w:lang w:val="en-US"/>
          <w14:ligatures w14:val="none"/>
        </w:rPr>
        <w:t>Investigating Officer</w:t>
      </w:r>
      <w:r w:rsidR="001F3CD9" w:rsidRPr="001F3CD9">
        <w:rPr>
          <w:rFonts w:ascii="Arial" w:eastAsia="Calibri" w:hAnsi="Arial" w:cs="Arial"/>
          <w:kern w:val="0"/>
          <w:sz w:val="24"/>
          <w:szCs w:val="24"/>
          <w:lang w:val="en-US"/>
          <w14:ligatures w14:val="none"/>
        </w:rPr>
        <w:t xml:space="preserve"> this </w:t>
      </w:r>
      <w:r w:rsidR="00317EEF">
        <w:rPr>
          <w:rFonts w:ascii="Arial" w:eastAsia="Calibri" w:hAnsi="Arial" w:cs="Arial"/>
          <w:kern w:val="0"/>
          <w:sz w:val="24"/>
          <w:szCs w:val="24"/>
          <w:lang w:val="en-US"/>
          <w14:ligatures w14:val="none"/>
        </w:rPr>
        <w:t>will</w:t>
      </w:r>
      <w:r w:rsidR="001F3CD9" w:rsidRPr="001F3CD9">
        <w:rPr>
          <w:rFonts w:ascii="Arial" w:eastAsia="Calibri" w:hAnsi="Arial" w:cs="Arial"/>
          <w:kern w:val="0"/>
          <w:sz w:val="24"/>
          <w:szCs w:val="24"/>
          <w:lang w:val="en-US"/>
          <w14:ligatures w14:val="none"/>
        </w:rPr>
        <w:t xml:space="preserve"> be arranged as soon as practicable, considering the deadline for a full response.</w:t>
      </w:r>
      <w:r w:rsidR="006C5E66">
        <w:rPr>
          <w:rFonts w:ascii="Arial" w:eastAsia="Calibri" w:hAnsi="Arial" w:cs="Arial"/>
          <w:kern w:val="0"/>
          <w:sz w:val="24"/>
          <w:szCs w:val="24"/>
          <w:lang w:val="en-US"/>
          <w14:ligatures w14:val="none"/>
        </w:rPr>
        <w:br/>
      </w:r>
    </w:p>
    <w:p w14:paraId="43FC1B37" w14:textId="52168DD1" w:rsidR="001F3CD9" w:rsidRPr="001F3CD9"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5.2</w:t>
      </w:r>
      <w:r w:rsidR="006C5E66">
        <w:rPr>
          <w:rFonts w:ascii="Arial" w:eastAsia="Calibri" w:hAnsi="Arial" w:cs="Arial"/>
          <w:kern w:val="0"/>
          <w:sz w:val="24"/>
          <w:szCs w:val="24"/>
          <w:lang w:val="en-US"/>
          <w14:ligatures w14:val="none"/>
        </w:rPr>
        <w:t>9</w:t>
      </w:r>
      <w:r>
        <w:rPr>
          <w:rFonts w:ascii="Arial" w:eastAsia="Calibri" w:hAnsi="Arial" w:cs="Arial"/>
          <w:kern w:val="0"/>
          <w:sz w:val="24"/>
          <w:szCs w:val="24"/>
          <w:lang w:val="en-US"/>
          <w14:ligatures w14:val="none"/>
        </w:rPr>
        <w:tab/>
      </w:r>
      <w:r w:rsidR="001F3CD9" w:rsidRPr="001F3CD9">
        <w:rPr>
          <w:rFonts w:ascii="Arial" w:eastAsia="Calibri" w:hAnsi="Arial" w:cs="Arial"/>
          <w:kern w:val="0"/>
          <w:sz w:val="24"/>
          <w:szCs w:val="24"/>
          <w:lang w:val="en-US"/>
          <w14:ligatures w14:val="none"/>
        </w:rPr>
        <w:t>The Investigating Officer will carefully review each issue raised within the complaint and collaborate with the complainant to establish a clear "complaint definition," ensuring mutual agreement. This process involves:</w:t>
      </w:r>
    </w:p>
    <w:p w14:paraId="39ACF150" w14:textId="77777777" w:rsidR="001F3CD9" w:rsidRPr="00AB4566" w:rsidRDefault="001F3CD9"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p>
    <w:p w14:paraId="3AB25152" w14:textId="77777777"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Reviewing and acknowledging the preferred outcome expressed by the complainant.</w:t>
      </w:r>
    </w:p>
    <w:p w14:paraId="65E686A9" w14:textId="77777777"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Planning the scope of the investigation to address all relevant aspects of the complaint.</w:t>
      </w:r>
    </w:p>
    <w:p w14:paraId="57C8F35C" w14:textId="77777777"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Obtaining and assessing any pertinent evidence or documentation to inform the investigation.</w:t>
      </w:r>
    </w:p>
    <w:p w14:paraId="532CF4D3" w14:textId="77777777"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F3CD9">
        <w:rPr>
          <w:rFonts w:ascii="Arial" w:eastAsia="Calibri" w:hAnsi="Arial" w:cs="Arial"/>
          <w:kern w:val="0"/>
          <w:sz w:val="24"/>
          <w:szCs w:val="24"/>
          <w:lang w:val="en-US"/>
          <w14:ligatures w14:val="none"/>
        </w:rPr>
        <w:t>Conducting interviews with other parties involved, such as employees or witnesses, to gather additional insights.</w:t>
      </w:r>
    </w:p>
    <w:p w14:paraId="1DF7A8B7" w14:textId="7EB92BC6" w:rsidR="001F3CD9" w:rsidRPr="001F3CD9" w:rsidRDefault="001F3CD9" w:rsidP="00AB4566">
      <w:pPr>
        <w:pStyle w:val="ListParagraph"/>
        <w:widowControl w:val="0"/>
        <w:numPr>
          <w:ilvl w:val="0"/>
          <w:numId w:val="16"/>
        </w:numPr>
        <w:autoSpaceDE w:val="0"/>
        <w:autoSpaceDN w:val="0"/>
        <w:spacing w:after="0" w:line="240" w:lineRule="auto"/>
        <w:ind w:left="1134" w:right="-330" w:hanging="425"/>
        <w:rPr>
          <w:rFonts w:ascii="Arial" w:eastAsia="Calibri" w:hAnsi="Arial" w:cs="Arial"/>
          <w:b/>
          <w:kern w:val="0"/>
          <w:sz w:val="24"/>
          <w:szCs w:val="24"/>
          <w:lang w:val="en-US"/>
          <w14:ligatures w14:val="none"/>
        </w:rPr>
      </w:pPr>
      <w:r w:rsidRPr="001F3CD9">
        <w:rPr>
          <w:rFonts w:ascii="Arial" w:eastAsia="Calibri" w:hAnsi="Arial" w:cs="Arial"/>
          <w:kern w:val="0"/>
          <w:sz w:val="24"/>
          <w:szCs w:val="24"/>
          <w:lang w:val="en-US"/>
          <w14:ligatures w14:val="none"/>
        </w:rPr>
        <w:t>Maintaining a thorough record of each action taken and meeting conducted as part of the investigation process.</w:t>
      </w:r>
    </w:p>
    <w:p w14:paraId="01D82603"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CB3B5B3" w14:textId="48FD6201" w:rsidR="00912DBF" w:rsidRDefault="0098678C" w:rsidP="009A1CC8">
      <w:pPr>
        <w:widowControl w:val="0"/>
        <w:autoSpaceDE w:val="0"/>
        <w:autoSpaceDN w:val="0"/>
        <w:spacing w:after="0" w:line="240" w:lineRule="auto"/>
        <w:ind w:left="709" w:right="-330" w:hanging="709"/>
        <w:rPr>
          <w:rFonts w:ascii="Arial" w:eastAsia="Calibri" w:hAnsi="Arial" w:cs="Arial"/>
          <w:spacing w:val="40"/>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30</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We</w:t>
      </w:r>
      <w:r w:rsidR="00C93CB1" w:rsidRPr="00C93CB1">
        <w:rPr>
          <w:rFonts w:ascii="Arial" w:eastAsia="Calibri" w:hAnsi="Arial" w:cs="Arial"/>
          <w:spacing w:val="-3"/>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aim</w:t>
      </w:r>
      <w:r w:rsidR="00C93CB1" w:rsidRPr="00C93CB1">
        <w:rPr>
          <w:rFonts w:ascii="Arial" w:eastAsia="Calibri" w:hAnsi="Arial" w:cs="Arial"/>
          <w:spacing w:val="-6"/>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C93CB1">
        <w:rPr>
          <w:rFonts w:ascii="Arial" w:eastAsia="Calibri" w:hAnsi="Arial" w:cs="Arial"/>
          <w:spacing w:val="-6"/>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deal</w:t>
      </w:r>
      <w:r w:rsidR="00C93CB1" w:rsidRPr="00C93CB1">
        <w:rPr>
          <w:rFonts w:ascii="Arial" w:eastAsia="Calibri" w:hAnsi="Arial" w:cs="Arial"/>
          <w:spacing w:val="-4"/>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with</w:t>
      </w:r>
      <w:r w:rsidR="00C93CB1" w:rsidRPr="00C93CB1">
        <w:rPr>
          <w:rFonts w:ascii="Arial" w:eastAsia="Calibri" w:hAnsi="Arial" w:cs="Arial"/>
          <w:spacing w:val="-6"/>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C93CB1">
        <w:rPr>
          <w:rFonts w:ascii="Arial" w:eastAsia="Calibri" w:hAnsi="Arial" w:cs="Arial"/>
          <w:spacing w:val="-3"/>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1</w:t>
      </w:r>
      <w:r w:rsidR="00C93CB1" w:rsidRPr="00C93CB1">
        <w:rPr>
          <w:rFonts w:ascii="Arial" w:eastAsia="Calibri" w:hAnsi="Arial" w:cs="Arial"/>
          <w:spacing w:val="-5"/>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complaints</w:t>
      </w:r>
      <w:r w:rsidR="00C93CB1" w:rsidRPr="00C93CB1">
        <w:rPr>
          <w:rFonts w:ascii="Arial" w:eastAsia="Calibri" w:hAnsi="Arial" w:cs="Arial"/>
          <w:spacing w:val="-4"/>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within </w:t>
      </w:r>
      <w:r w:rsidR="00C93CB1" w:rsidRPr="00C93CB1">
        <w:rPr>
          <w:rFonts w:ascii="Arial" w:eastAsia="Calibri" w:hAnsi="Arial" w:cs="Arial"/>
          <w:b/>
          <w:kern w:val="0"/>
          <w:sz w:val="24"/>
          <w:szCs w:val="24"/>
          <w:lang w:val="en-US"/>
          <w14:ligatures w14:val="none"/>
        </w:rPr>
        <w:t>10 working</w:t>
      </w:r>
      <w:r w:rsidR="00C93CB1" w:rsidRPr="00C93CB1">
        <w:rPr>
          <w:rFonts w:ascii="Arial" w:eastAsia="Calibri" w:hAnsi="Arial" w:cs="Arial"/>
          <w:b/>
          <w:spacing w:val="-2"/>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days</w:t>
      </w:r>
      <w:r w:rsidR="00C93CB1" w:rsidRPr="00C93CB1">
        <w:rPr>
          <w:rFonts w:ascii="Arial" w:eastAsia="Calibri" w:hAnsi="Arial" w:cs="Arial"/>
          <w:b/>
          <w:spacing w:val="-4"/>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of</w:t>
      </w:r>
      <w:r w:rsidR="00C93CB1" w:rsidRPr="00C93CB1">
        <w:rPr>
          <w:rFonts w:ascii="Arial" w:eastAsia="Calibri" w:hAnsi="Arial" w:cs="Arial"/>
          <w:b/>
          <w:spacing w:val="-5"/>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the</w:t>
      </w:r>
      <w:r w:rsidR="00C93CB1" w:rsidRPr="00C93CB1">
        <w:rPr>
          <w:rFonts w:ascii="Arial" w:eastAsia="Calibri" w:hAnsi="Arial" w:cs="Arial"/>
          <w:b/>
          <w:spacing w:val="-5"/>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complaint</w:t>
      </w:r>
      <w:r w:rsidR="00C93CB1" w:rsidRPr="00C93CB1">
        <w:rPr>
          <w:rFonts w:ascii="Arial" w:eastAsia="Calibri" w:hAnsi="Arial" w:cs="Arial"/>
          <w:b/>
          <w:spacing w:val="-2"/>
          <w:kern w:val="0"/>
          <w:sz w:val="24"/>
          <w:szCs w:val="24"/>
          <w:lang w:val="en-US"/>
          <w14:ligatures w14:val="none"/>
        </w:rPr>
        <w:t xml:space="preserve"> being</w:t>
      </w:r>
      <w:r w:rsidR="00317EEF">
        <w:rPr>
          <w:rFonts w:ascii="Arial" w:eastAsia="Calibri" w:hAnsi="Arial" w:cs="Arial"/>
          <w:b/>
          <w:kern w:val="0"/>
          <w:sz w:val="24"/>
          <w:szCs w:val="24"/>
          <w:lang w:val="en-US"/>
          <w14:ligatures w14:val="none"/>
        </w:rPr>
        <w:t xml:space="preserve"> </w:t>
      </w:r>
      <w:r w:rsidR="00C93CB1" w:rsidRPr="00C93CB1">
        <w:rPr>
          <w:rFonts w:ascii="Arial" w:eastAsia="Calibri" w:hAnsi="Arial" w:cs="Arial"/>
          <w:b/>
          <w:kern w:val="0"/>
          <w:sz w:val="24"/>
          <w:szCs w:val="24"/>
          <w:lang w:val="en-US"/>
          <w14:ligatures w14:val="none"/>
        </w:rPr>
        <w:t>acknowledged</w:t>
      </w:r>
      <w:r w:rsidR="00C93CB1" w:rsidRPr="00C93CB1">
        <w:rPr>
          <w:rFonts w:ascii="Arial" w:eastAsia="Calibri" w:hAnsi="Arial" w:cs="Arial"/>
          <w:kern w:val="0"/>
          <w:sz w:val="24"/>
          <w:szCs w:val="24"/>
          <w:lang w:val="en-US"/>
          <w14:ligatures w14:val="none"/>
        </w:rPr>
        <w:t>.</w:t>
      </w:r>
      <w:r w:rsidR="00C93CB1" w:rsidRPr="00C93CB1">
        <w:rPr>
          <w:rFonts w:ascii="Arial" w:eastAsia="Calibri" w:hAnsi="Arial" w:cs="Arial"/>
          <w:spacing w:val="40"/>
          <w:kern w:val="0"/>
          <w:sz w:val="24"/>
          <w:szCs w:val="24"/>
          <w:lang w:val="en-US"/>
          <w14:ligatures w14:val="none"/>
        </w:rPr>
        <w:t xml:space="preserve"> </w:t>
      </w:r>
    </w:p>
    <w:p w14:paraId="40698AA6"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A0F2D9C" w14:textId="74B80660" w:rsid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31</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We</w:t>
      </w:r>
      <w:r w:rsidR="00C93CB1" w:rsidRPr="00F770B8">
        <w:rPr>
          <w:rFonts w:ascii="Arial" w:eastAsia="Calibri" w:hAnsi="Arial" w:cs="Arial"/>
          <w:kern w:val="0"/>
          <w:sz w:val="24"/>
          <w:szCs w:val="24"/>
          <w:lang w:val="en-US"/>
          <w14:ligatures w14:val="none"/>
        </w:rPr>
        <w:t xml:space="preserve"> </w:t>
      </w:r>
      <w:r w:rsidR="00912DBF" w:rsidRPr="00F770B8">
        <w:rPr>
          <w:rFonts w:ascii="Arial" w:eastAsia="Calibri" w:hAnsi="Arial" w:cs="Arial"/>
          <w:kern w:val="0"/>
          <w:sz w:val="24"/>
          <w:szCs w:val="24"/>
          <w:lang w:val="en-US"/>
          <w14:ligatures w14:val="none"/>
        </w:rPr>
        <w:t xml:space="preserve">will </w:t>
      </w:r>
      <w:r w:rsidR="00C93CB1" w:rsidRPr="00C93CB1">
        <w:rPr>
          <w:rFonts w:ascii="Arial" w:eastAsia="Calibri" w:hAnsi="Arial" w:cs="Arial"/>
          <w:kern w:val="0"/>
          <w:sz w:val="24"/>
          <w:szCs w:val="24"/>
          <w:lang w:val="en-US"/>
          <w14:ligatures w14:val="none"/>
        </w:rPr>
        <w:t>assess each complaint and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aim</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respond 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them as early as possible. If this isn’t possible, we’ll extend the complaint giving a clear explanation to the </w:t>
      </w:r>
      <w:r w:rsidR="001F3CD9">
        <w:rPr>
          <w:rFonts w:ascii="Arial" w:eastAsia="Calibri" w:hAnsi="Arial" w:cs="Arial"/>
          <w:kern w:val="0"/>
          <w:sz w:val="24"/>
          <w:szCs w:val="24"/>
          <w:lang w:val="en-US"/>
          <w14:ligatures w14:val="none"/>
        </w:rPr>
        <w:t>complainant</w:t>
      </w:r>
      <w:r w:rsidR="00C93CB1" w:rsidRPr="00C93CB1">
        <w:rPr>
          <w:rFonts w:ascii="Arial" w:eastAsia="Calibri" w:hAnsi="Arial" w:cs="Arial"/>
          <w:kern w:val="0"/>
          <w:sz w:val="24"/>
          <w:szCs w:val="24"/>
          <w:lang w:val="en-US"/>
          <w14:ligatures w14:val="none"/>
        </w:rPr>
        <w:t xml:space="preserve"> and details of when a response will be received. We will also include </w:t>
      </w:r>
      <w:r w:rsidR="00C93CB1" w:rsidRPr="00C93CB1">
        <w:rPr>
          <w:rFonts w:ascii="Arial" w:eastAsia="Calibri" w:hAnsi="Arial" w:cs="Arial"/>
          <w:kern w:val="0"/>
          <w:sz w:val="24"/>
          <w:szCs w:val="24"/>
          <w:lang w:val="en-US"/>
          <w14:ligatures w14:val="none"/>
        </w:rPr>
        <w:lastRenderedPageBreak/>
        <w:t xml:space="preserve">the </w:t>
      </w:r>
      <w:r w:rsidR="001F3CD9">
        <w:rPr>
          <w:rFonts w:ascii="Arial" w:eastAsia="Calibri" w:hAnsi="Arial" w:cs="Arial"/>
          <w:kern w:val="0"/>
          <w:sz w:val="24"/>
          <w:szCs w:val="24"/>
          <w:lang w:val="en-US"/>
          <w14:ligatures w14:val="none"/>
        </w:rPr>
        <w:t>relevant</w:t>
      </w:r>
      <w:r w:rsidR="00C93CB1" w:rsidRPr="00C93CB1">
        <w:rPr>
          <w:rFonts w:ascii="Arial" w:eastAsia="Calibri" w:hAnsi="Arial" w:cs="Arial"/>
          <w:kern w:val="0"/>
          <w:sz w:val="24"/>
          <w:szCs w:val="24"/>
          <w:lang w:val="en-US"/>
          <w14:ligatures w14:val="none"/>
        </w:rPr>
        <w:t xml:space="preserve"> Ombudsman’s contact details. </w:t>
      </w:r>
    </w:p>
    <w:p w14:paraId="7E7C56FA"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366A8AB" w14:textId="21E003D1" w:rsidR="00C93CB1" w:rsidRPr="00C93CB1"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 xml:space="preserve">32    </w:t>
      </w:r>
      <w:r w:rsidR="00C93CB1" w:rsidRPr="00C93CB1">
        <w:rPr>
          <w:rFonts w:ascii="Arial" w:eastAsia="Calibri" w:hAnsi="Arial" w:cs="Arial"/>
          <w:kern w:val="0"/>
          <w:sz w:val="24"/>
          <w:szCs w:val="24"/>
          <w:lang w:val="en-US"/>
          <w14:ligatures w14:val="none"/>
        </w:rPr>
        <w:t xml:space="preserve">This will not exceed </w:t>
      </w:r>
      <w:r w:rsidR="00C93CB1" w:rsidRPr="00F770B8">
        <w:rPr>
          <w:rFonts w:ascii="Arial" w:eastAsia="Calibri" w:hAnsi="Arial" w:cs="Arial"/>
          <w:b/>
          <w:bCs/>
          <w:kern w:val="0"/>
          <w:sz w:val="24"/>
          <w:szCs w:val="24"/>
          <w:lang w:val="en-US"/>
          <w14:ligatures w14:val="none"/>
        </w:rPr>
        <w:t xml:space="preserve">10 </w:t>
      </w:r>
      <w:r w:rsidR="00F770B8" w:rsidRPr="00F770B8">
        <w:rPr>
          <w:rFonts w:ascii="Arial" w:eastAsia="Calibri" w:hAnsi="Arial" w:cs="Arial"/>
          <w:b/>
          <w:bCs/>
          <w:kern w:val="0"/>
          <w:sz w:val="24"/>
          <w:szCs w:val="24"/>
          <w:lang w:val="en-US"/>
          <w14:ligatures w14:val="none"/>
        </w:rPr>
        <w:t xml:space="preserve">working </w:t>
      </w:r>
      <w:r w:rsidR="00C93CB1" w:rsidRPr="00F770B8">
        <w:rPr>
          <w:rFonts w:ascii="Arial" w:eastAsia="Calibri" w:hAnsi="Arial" w:cs="Arial"/>
          <w:b/>
          <w:bCs/>
          <w:kern w:val="0"/>
          <w:sz w:val="24"/>
          <w:szCs w:val="24"/>
          <w:lang w:val="en-US"/>
          <w14:ligatures w14:val="none"/>
        </w:rPr>
        <w:t>days</w:t>
      </w:r>
      <w:r w:rsidR="00C93CB1" w:rsidRPr="00C93CB1">
        <w:rPr>
          <w:rFonts w:ascii="Arial" w:eastAsia="Calibri" w:hAnsi="Arial" w:cs="Arial"/>
          <w:kern w:val="0"/>
          <w:sz w:val="24"/>
          <w:szCs w:val="24"/>
          <w:lang w:val="en-US"/>
          <w14:ligatures w14:val="none"/>
        </w:rPr>
        <w:t xml:space="preserve"> without good reason.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The </w:t>
      </w:r>
      <w:r w:rsidR="001F3CD9">
        <w:rPr>
          <w:rFonts w:ascii="Arial" w:eastAsia="Calibri" w:hAnsi="Arial" w:cs="Arial"/>
          <w:kern w:val="0"/>
          <w:sz w:val="24"/>
          <w:szCs w:val="24"/>
          <w:lang w:val="en-US"/>
          <w14:ligatures w14:val="none"/>
        </w:rPr>
        <w:t>Investigating</w:t>
      </w:r>
      <w:r w:rsidR="00C93CB1" w:rsidRPr="00F770B8">
        <w:rPr>
          <w:rFonts w:ascii="Arial" w:eastAsia="Calibri" w:hAnsi="Arial" w:cs="Arial"/>
          <w:kern w:val="0"/>
          <w:sz w:val="24"/>
          <w:szCs w:val="24"/>
          <w:lang w:val="en-US"/>
          <w14:ligatures w14:val="none"/>
        </w:rPr>
        <w:t xml:space="preserve"> </w:t>
      </w:r>
      <w:r w:rsidR="001F3CD9">
        <w:rPr>
          <w:rFonts w:ascii="Arial" w:eastAsia="Calibri" w:hAnsi="Arial" w:cs="Arial"/>
          <w:kern w:val="0"/>
          <w:sz w:val="24"/>
          <w:szCs w:val="24"/>
          <w:lang w:val="en-US"/>
          <w14:ligatures w14:val="none"/>
        </w:rPr>
        <w:t>O</w:t>
      </w:r>
      <w:r w:rsidR="00C93CB1" w:rsidRPr="00C93CB1">
        <w:rPr>
          <w:rFonts w:ascii="Arial" w:eastAsia="Calibri" w:hAnsi="Arial" w:cs="Arial"/>
          <w:kern w:val="0"/>
          <w:sz w:val="24"/>
          <w:szCs w:val="24"/>
          <w:lang w:val="en-US"/>
          <w14:ligatures w14:val="none"/>
        </w:rPr>
        <w:t>fficer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will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agree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with</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1F3CD9">
        <w:rPr>
          <w:rFonts w:ascii="Arial" w:eastAsia="Calibri" w:hAnsi="Arial" w:cs="Arial"/>
          <w:kern w:val="0"/>
          <w:sz w:val="24"/>
          <w:szCs w:val="24"/>
          <w:lang w:val="en-US"/>
          <w14:ligatures w14:val="none"/>
        </w:rPr>
        <w:t xml:space="preserve">complainant </w:t>
      </w:r>
      <w:r w:rsidR="00C93CB1" w:rsidRPr="00C93CB1">
        <w:rPr>
          <w:rFonts w:ascii="Arial" w:eastAsia="Calibri" w:hAnsi="Arial" w:cs="Arial"/>
          <w:kern w:val="0"/>
          <w:sz w:val="24"/>
          <w:szCs w:val="24"/>
          <w:lang w:val="en-US"/>
          <w14:ligatures w14:val="none"/>
        </w:rPr>
        <w:t>suitable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intervals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keeping</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them</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informed about their complaint and give them an opportunity to comment on findings before a</w:t>
      </w:r>
      <w:r w:rsidR="001F3CD9">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decision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w:t>
      </w:r>
      <w:r w:rsidR="00C93CB1" w:rsidRPr="00F770B8">
        <w:rPr>
          <w:rFonts w:ascii="Arial" w:eastAsia="Calibri" w:hAnsi="Arial" w:cs="Arial"/>
          <w:kern w:val="0"/>
          <w:sz w:val="24"/>
          <w:szCs w:val="24"/>
          <w:lang w:val="en-US"/>
          <w14:ligatures w14:val="none"/>
        </w:rPr>
        <w:t xml:space="preserve"> made.</w:t>
      </w:r>
    </w:p>
    <w:p w14:paraId="40CE679E"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56D19A8" w14:textId="57CF7A6C" w:rsidR="00317EEF" w:rsidRP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33</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Where </w:t>
      </w:r>
      <w:r w:rsidR="00A5679D">
        <w:rPr>
          <w:rFonts w:ascii="Arial" w:eastAsia="Calibri" w:hAnsi="Arial" w:cs="Arial"/>
          <w:kern w:val="0"/>
          <w:sz w:val="24"/>
          <w:szCs w:val="24"/>
          <w:lang w:val="en-US"/>
          <w14:ligatures w14:val="none"/>
        </w:rPr>
        <w:t>a complainant</w:t>
      </w:r>
      <w:r w:rsidR="00C93CB1" w:rsidRPr="00C93CB1">
        <w:rPr>
          <w:rFonts w:ascii="Arial" w:eastAsia="Calibri" w:hAnsi="Arial" w:cs="Arial"/>
          <w:kern w:val="0"/>
          <w:sz w:val="24"/>
          <w:szCs w:val="24"/>
          <w:lang w:val="en-US"/>
          <w14:ligatures w14:val="none"/>
        </w:rPr>
        <w:t xml:space="preserve"> raise</w:t>
      </w:r>
      <w:r w:rsidR="00A5679D">
        <w:rPr>
          <w:rFonts w:ascii="Arial" w:eastAsia="Calibri" w:hAnsi="Arial" w:cs="Arial"/>
          <w:kern w:val="0"/>
          <w:sz w:val="24"/>
          <w:szCs w:val="24"/>
          <w:lang w:val="en-US"/>
          <w14:ligatures w14:val="none"/>
        </w:rPr>
        <w:t>s</w:t>
      </w:r>
      <w:r w:rsidR="00C93CB1" w:rsidRPr="00C93CB1">
        <w:rPr>
          <w:rFonts w:ascii="Arial" w:eastAsia="Calibri" w:hAnsi="Arial" w:cs="Arial"/>
          <w:kern w:val="0"/>
          <w:sz w:val="24"/>
          <w:szCs w:val="24"/>
          <w:lang w:val="en-US"/>
          <w14:ligatures w14:val="none"/>
        </w:rPr>
        <w:t xml:space="preserve"> additional points during the investigation, these will be incorporated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our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1</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response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if</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are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related,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1 </w:t>
      </w:r>
      <w:r w:rsidR="00671396">
        <w:rPr>
          <w:rFonts w:ascii="Arial" w:eastAsia="Calibri" w:hAnsi="Arial" w:cs="Arial"/>
          <w:kern w:val="0"/>
          <w:sz w:val="24"/>
          <w:szCs w:val="24"/>
          <w:lang w:val="en-US"/>
          <w14:ligatures w14:val="none"/>
        </w:rPr>
        <w:t xml:space="preserve">response </w:t>
      </w:r>
      <w:r w:rsidR="00C93CB1" w:rsidRPr="00F770B8">
        <w:rPr>
          <w:rFonts w:ascii="Arial" w:eastAsia="Calibri" w:hAnsi="Arial" w:cs="Arial"/>
          <w:b/>
          <w:bCs/>
          <w:kern w:val="0"/>
          <w:sz w:val="24"/>
          <w:szCs w:val="24"/>
          <w:lang w:val="en-US"/>
          <w14:ligatures w14:val="none"/>
        </w:rPr>
        <w:t>has not</w:t>
      </w:r>
      <w:r w:rsidR="00C93CB1" w:rsidRPr="00F770B8">
        <w:rPr>
          <w:rFonts w:ascii="Arial" w:eastAsia="Calibri" w:hAnsi="Arial" w:cs="Arial"/>
          <w:kern w:val="0"/>
          <w:sz w:val="24"/>
          <w:szCs w:val="24"/>
          <w:lang w:val="en-US"/>
          <w14:ligatures w14:val="none"/>
        </w:rPr>
        <w:t xml:space="preserve"> been issued.</w:t>
      </w:r>
    </w:p>
    <w:p w14:paraId="05B648B9"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B248DBC" w14:textId="24F32740" w:rsidR="00C93CB1" w:rsidRP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34</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Where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have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already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issued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1</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response,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new</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issues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are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unrelated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 issues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that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have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already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been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investigated,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would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unreasonably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delay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response,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the issues will be logged as a </w:t>
      </w:r>
      <w:r w:rsidR="00C93CB1" w:rsidRPr="00F770B8">
        <w:rPr>
          <w:rFonts w:ascii="Arial" w:eastAsia="Calibri" w:hAnsi="Arial" w:cs="Arial"/>
          <w:b/>
          <w:bCs/>
          <w:kern w:val="0"/>
          <w:sz w:val="24"/>
          <w:szCs w:val="24"/>
          <w:lang w:val="en-US"/>
          <w14:ligatures w14:val="none"/>
        </w:rPr>
        <w:t>new complaint</w:t>
      </w:r>
      <w:r w:rsidR="00C93CB1" w:rsidRPr="00F770B8">
        <w:rPr>
          <w:rFonts w:ascii="Arial" w:eastAsia="Calibri" w:hAnsi="Arial" w:cs="Arial"/>
          <w:kern w:val="0"/>
          <w:sz w:val="24"/>
          <w:szCs w:val="24"/>
          <w:lang w:val="en-US"/>
          <w14:ligatures w14:val="none"/>
        </w:rPr>
        <w:t>.</w:t>
      </w:r>
    </w:p>
    <w:p w14:paraId="1A0529EF" w14:textId="77777777" w:rsidR="00AB4566" w:rsidRDefault="00AB4566"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17B8BC0" w14:textId="65927CF5" w:rsidR="00C93CB1" w:rsidRPr="004D372D" w:rsidRDefault="0098678C"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5.3</w:t>
      </w:r>
      <w:r w:rsidR="006C5E66">
        <w:rPr>
          <w:rFonts w:ascii="Arial" w:eastAsia="Calibri" w:hAnsi="Arial" w:cs="Arial"/>
          <w:kern w:val="0"/>
          <w:sz w:val="24"/>
          <w:szCs w:val="24"/>
          <w:lang w:val="en-US"/>
          <w14:ligatures w14:val="none"/>
        </w:rPr>
        <w:t>5</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At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completion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of</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1</w:t>
      </w:r>
      <w:r w:rsidR="00912DBF">
        <w:rPr>
          <w:rFonts w:ascii="Arial" w:eastAsia="Calibri" w:hAnsi="Arial" w:cs="Arial"/>
          <w:kern w:val="0"/>
          <w:sz w:val="24"/>
          <w:szCs w:val="24"/>
          <w:lang w:val="en-US"/>
          <w14:ligatures w14:val="none"/>
        </w:rPr>
        <w:t xml:space="preserve"> (when the answer to the complaint is known)</w:t>
      </w:r>
      <w:r w:rsidR="00C93CB1" w:rsidRPr="00C93CB1">
        <w:rPr>
          <w:rFonts w:ascii="Arial" w:eastAsia="Calibri" w:hAnsi="Arial" w:cs="Arial"/>
          <w:kern w:val="0"/>
          <w:sz w:val="24"/>
          <w:szCs w:val="24"/>
          <w:lang w:val="en-US"/>
          <w14:ligatures w14:val="none"/>
        </w:rPr>
        <w: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will</w:t>
      </w:r>
      <w:r w:rsidR="00C93CB1" w:rsidRPr="00F770B8">
        <w:rPr>
          <w:rFonts w:ascii="Arial" w:eastAsia="Calibri" w:hAnsi="Arial" w:cs="Arial"/>
          <w:kern w:val="0"/>
          <w:sz w:val="24"/>
          <w:szCs w:val="24"/>
          <w:lang w:val="en-US"/>
          <w14:ligatures w14:val="none"/>
        </w:rPr>
        <w:t xml:space="preserve"> </w:t>
      </w:r>
      <w:r w:rsidR="00912DBF" w:rsidRPr="00912DBF">
        <w:rPr>
          <w:rFonts w:ascii="Arial" w:eastAsia="Calibri" w:hAnsi="Arial" w:cs="Arial"/>
          <w:kern w:val="0"/>
          <w:sz w:val="24"/>
          <w:szCs w:val="24"/>
          <w:lang w:val="en-US"/>
          <w14:ligatures w14:val="none"/>
        </w:rPr>
        <w:t>communicat</w:t>
      </w:r>
      <w:r w:rsidR="00912DBF">
        <w:rPr>
          <w:rFonts w:ascii="Arial" w:eastAsia="Calibri" w:hAnsi="Arial" w:cs="Arial"/>
          <w:kern w:val="0"/>
          <w:sz w:val="24"/>
          <w:szCs w:val="24"/>
          <w:lang w:val="en-US"/>
          <w14:ligatures w14:val="none"/>
        </w:rPr>
        <w:t>e</w:t>
      </w:r>
      <w:r w:rsidR="00912DBF" w:rsidRPr="00912DBF">
        <w:rPr>
          <w:rFonts w:ascii="Arial" w:eastAsia="Calibri" w:hAnsi="Arial" w:cs="Arial"/>
          <w:kern w:val="0"/>
          <w:sz w:val="24"/>
          <w:szCs w:val="24"/>
          <w:lang w:val="en-US"/>
          <w14:ligatures w14:val="none"/>
        </w:rPr>
        <w:t xml:space="preserve"> with </w:t>
      </w:r>
      <w:r w:rsidR="00912DBF">
        <w:rPr>
          <w:rFonts w:ascii="Arial" w:eastAsia="Calibri" w:hAnsi="Arial" w:cs="Arial"/>
          <w:kern w:val="0"/>
          <w:sz w:val="24"/>
          <w:szCs w:val="24"/>
          <w:lang w:val="en-US"/>
          <w14:ligatures w14:val="none"/>
        </w:rPr>
        <w:t xml:space="preserve">the </w:t>
      </w:r>
      <w:r w:rsidR="00912DBF" w:rsidRPr="00912DBF">
        <w:rPr>
          <w:rFonts w:ascii="Arial" w:eastAsia="Calibri" w:hAnsi="Arial" w:cs="Arial"/>
          <w:kern w:val="0"/>
          <w:sz w:val="24"/>
          <w:szCs w:val="24"/>
          <w:lang w:val="en-US"/>
          <w14:ligatures w14:val="none"/>
        </w:rPr>
        <w:t>complainant in writing and provid</w:t>
      </w:r>
      <w:r w:rsidR="00912DBF">
        <w:rPr>
          <w:rFonts w:ascii="Arial" w:eastAsia="Calibri" w:hAnsi="Arial" w:cs="Arial"/>
          <w:kern w:val="0"/>
          <w:sz w:val="24"/>
          <w:szCs w:val="24"/>
          <w:lang w:val="en-US"/>
          <w14:ligatures w14:val="none"/>
        </w:rPr>
        <w:t>e</w:t>
      </w:r>
      <w:r w:rsidR="00912DBF" w:rsidRPr="00912DBF">
        <w:rPr>
          <w:rFonts w:ascii="Arial" w:eastAsia="Calibri" w:hAnsi="Arial" w:cs="Arial"/>
          <w:kern w:val="0"/>
          <w:sz w:val="24"/>
          <w:szCs w:val="24"/>
          <w:lang w:val="en-US"/>
          <w14:ligatures w14:val="none"/>
        </w:rPr>
        <w:t xml:space="preserve"> them with the following information:</w:t>
      </w:r>
      <w:r w:rsidR="00912DBF">
        <w:rPr>
          <w:rFonts w:ascii="Arial" w:eastAsia="Calibri" w:hAnsi="Arial" w:cs="Arial"/>
          <w:kern w:val="0"/>
          <w:sz w:val="24"/>
          <w:szCs w:val="24"/>
          <w:lang w:val="en-US"/>
          <w14:ligatures w14:val="none"/>
        </w:rPr>
        <w:br/>
      </w:r>
    </w:p>
    <w:p w14:paraId="2E11DCAD" w14:textId="0D905EEC"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 xml:space="preserve">the complaint </w:t>
      </w:r>
      <w:r w:rsidR="00317EEF" w:rsidRPr="00232284">
        <w:rPr>
          <w:rFonts w:ascii="Arial" w:eastAsia="Calibri" w:hAnsi="Arial" w:cs="Arial"/>
          <w:kern w:val="0"/>
          <w:sz w:val="24"/>
          <w:szCs w:val="24"/>
          <w:lang w:val="en-US"/>
          <w14:ligatures w14:val="none"/>
        </w:rPr>
        <w:t>stage</w:t>
      </w:r>
      <w:r w:rsidR="00F770B8">
        <w:rPr>
          <w:rFonts w:ascii="Arial" w:eastAsia="Calibri" w:hAnsi="Arial" w:cs="Arial"/>
          <w:kern w:val="0"/>
          <w:sz w:val="24"/>
          <w:szCs w:val="24"/>
          <w:lang w:val="en-US"/>
          <w14:ligatures w14:val="none"/>
        </w:rPr>
        <w:t>.</w:t>
      </w:r>
    </w:p>
    <w:p w14:paraId="56E46E49" w14:textId="76963C87"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the complaint definition</w:t>
      </w:r>
      <w:r w:rsidR="00F770B8">
        <w:rPr>
          <w:rFonts w:ascii="Arial" w:eastAsia="Calibri" w:hAnsi="Arial" w:cs="Arial"/>
          <w:kern w:val="0"/>
          <w:sz w:val="24"/>
          <w:szCs w:val="24"/>
          <w:lang w:val="en-US"/>
          <w14:ligatures w14:val="none"/>
        </w:rPr>
        <w:t>.</w:t>
      </w:r>
    </w:p>
    <w:p w14:paraId="428A58F0" w14:textId="52CA7B50"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 xml:space="preserve">address all the points raised in the complaint </w:t>
      </w:r>
      <w:r w:rsidR="00F770B8" w:rsidRPr="00232284">
        <w:rPr>
          <w:rFonts w:ascii="Arial" w:eastAsia="Calibri" w:hAnsi="Arial" w:cs="Arial"/>
          <w:kern w:val="0"/>
          <w:sz w:val="24"/>
          <w:szCs w:val="24"/>
          <w:lang w:val="en-US"/>
          <w14:ligatures w14:val="none"/>
        </w:rPr>
        <w:t>definition.</w:t>
      </w:r>
    </w:p>
    <w:p w14:paraId="00A46E51" w14:textId="3CE990EB"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the decision on the complaint</w:t>
      </w:r>
      <w:r w:rsidR="00F770B8">
        <w:rPr>
          <w:rFonts w:ascii="Arial" w:eastAsia="Calibri" w:hAnsi="Arial" w:cs="Arial"/>
          <w:kern w:val="0"/>
          <w:sz w:val="24"/>
          <w:szCs w:val="24"/>
          <w:lang w:val="en-US"/>
          <w14:ligatures w14:val="none"/>
        </w:rPr>
        <w:t>.</w:t>
      </w:r>
    </w:p>
    <w:p w14:paraId="01F12AF0" w14:textId="67694D94"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the reasons for any decisions made</w:t>
      </w:r>
      <w:r w:rsidR="00F770B8">
        <w:rPr>
          <w:rFonts w:ascii="Arial" w:eastAsia="Calibri" w:hAnsi="Arial" w:cs="Arial"/>
          <w:kern w:val="0"/>
          <w:sz w:val="24"/>
          <w:szCs w:val="24"/>
          <w:lang w:val="en-US"/>
          <w14:ligatures w14:val="none"/>
        </w:rPr>
        <w:t>.</w:t>
      </w:r>
    </w:p>
    <w:p w14:paraId="0A97690F" w14:textId="4DD2082C"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the details of any remedy offered to put things right</w:t>
      </w:r>
      <w:r w:rsidR="00F770B8">
        <w:rPr>
          <w:rFonts w:ascii="Arial" w:eastAsia="Calibri" w:hAnsi="Arial" w:cs="Arial"/>
          <w:kern w:val="0"/>
          <w:sz w:val="24"/>
          <w:szCs w:val="24"/>
          <w:lang w:val="en-US"/>
          <w14:ligatures w14:val="none"/>
        </w:rPr>
        <w:t>.</w:t>
      </w:r>
    </w:p>
    <w:p w14:paraId="59399A6B" w14:textId="24B94DD3" w:rsidR="00232284" w:rsidRPr="00F770B8"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 xml:space="preserve">details of any outstanding actions and how often we’ll update the </w:t>
      </w:r>
      <w:r w:rsidR="00F770B8">
        <w:rPr>
          <w:rFonts w:ascii="Arial" w:eastAsia="Calibri" w:hAnsi="Arial" w:cs="Arial"/>
          <w:kern w:val="0"/>
          <w:sz w:val="24"/>
          <w:szCs w:val="24"/>
          <w:lang w:val="en-US"/>
          <w14:ligatures w14:val="none"/>
        </w:rPr>
        <w:t>complainant</w:t>
      </w:r>
      <w:r w:rsidRPr="00232284">
        <w:rPr>
          <w:rFonts w:ascii="Arial" w:eastAsia="Calibri" w:hAnsi="Arial" w:cs="Arial"/>
          <w:kern w:val="0"/>
          <w:sz w:val="24"/>
          <w:szCs w:val="24"/>
          <w:lang w:val="en-US"/>
          <w14:ligatures w14:val="none"/>
        </w:rPr>
        <w:t xml:space="preserve"> on</w:t>
      </w:r>
      <w:r w:rsidR="00F770B8">
        <w:rPr>
          <w:rFonts w:ascii="Arial" w:eastAsia="Calibri" w:hAnsi="Arial" w:cs="Arial"/>
          <w:kern w:val="0"/>
          <w:sz w:val="24"/>
          <w:szCs w:val="24"/>
          <w:lang w:val="en-US"/>
          <w14:ligatures w14:val="none"/>
        </w:rPr>
        <w:t xml:space="preserve"> these</w:t>
      </w:r>
      <w:r w:rsidRPr="00F770B8">
        <w:rPr>
          <w:rFonts w:ascii="Arial" w:eastAsia="Calibri" w:hAnsi="Arial" w:cs="Arial"/>
          <w:kern w:val="0"/>
          <w:sz w:val="24"/>
          <w:szCs w:val="24"/>
          <w:lang w:val="en-US"/>
          <w14:ligatures w14:val="none"/>
        </w:rPr>
        <w:t>, to ensure actions are completed satisfactorily</w:t>
      </w:r>
      <w:r w:rsidR="00F770B8" w:rsidRPr="00F770B8">
        <w:rPr>
          <w:rFonts w:ascii="Arial" w:eastAsia="Calibri" w:hAnsi="Arial" w:cs="Arial"/>
          <w:kern w:val="0"/>
          <w:sz w:val="24"/>
          <w:szCs w:val="24"/>
          <w:lang w:val="en-US"/>
          <w14:ligatures w14:val="none"/>
        </w:rPr>
        <w:t>.</w:t>
      </w:r>
    </w:p>
    <w:p w14:paraId="38DE3BDB" w14:textId="77777777" w:rsidR="00232284" w:rsidRPr="00232284" w:rsidRDefault="00C93CB1"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details of how to escalate the matter to stage 2 if dissatisfied with our response.</w:t>
      </w:r>
    </w:p>
    <w:p w14:paraId="2D89DE7D" w14:textId="492C0590" w:rsidR="00C93CB1" w:rsidRDefault="00232284" w:rsidP="004D372D">
      <w:pPr>
        <w:pStyle w:val="ListParagraph"/>
        <w:widowControl w:val="0"/>
        <w:numPr>
          <w:ilvl w:val="0"/>
          <w:numId w:val="16"/>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232284">
        <w:rPr>
          <w:rFonts w:ascii="Arial" w:eastAsia="Calibri" w:hAnsi="Arial" w:cs="Arial"/>
          <w:kern w:val="0"/>
          <w:sz w:val="24"/>
          <w:szCs w:val="24"/>
          <w:lang w:val="en-US"/>
          <w14:ligatures w14:val="none"/>
        </w:rPr>
        <w:t>r</w:t>
      </w:r>
      <w:r w:rsidR="00A5679D" w:rsidRPr="00232284">
        <w:rPr>
          <w:rFonts w:ascii="Arial" w:eastAsia="Calibri" w:hAnsi="Arial" w:cs="Arial"/>
          <w:kern w:val="0"/>
          <w:sz w:val="24"/>
          <w:szCs w:val="24"/>
          <w:lang w:val="en-US"/>
          <w14:ligatures w14:val="none"/>
        </w:rPr>
        <w:t>elevant</w:t>
      </w:r>
      <w:r w:rsidR="00C93CB1" w:rsidRPr="00232284">
        <w:rPr>
          <w:rFonts w:ascii="Arial" w:eastAsia="Calibri" w:hAnsi="Arial" w:cs="Arial"/>
          <w:kern w:val="0"/>
          <w:sz w:val="24"/>
          <w:szCs w:val="24"/>
          <w:lang w:val="en-US"/>
          <w14:ligatures w14:val="none"/>
        </w:rPr>
        <w:t xml:space="preserve"> Ombudsman contact details</w:t>
      </w:r>
    </w:p>
    <w:p w14:paraId="5383C5F5" w14:textId="77777777" w:rsidR="00912DBF" w:rsidRDefault="00912DBF" w:rsidP="006C5E66">
      <w:pPr>
        <w:widowControl w:val="0"/>
        <w:autoSpaceDE w:val="0"/>
        <w:autoSpaceDN w:val="0"/>
        <w:spacing w:after="0" w:line="240" w:lineRule="auto"/>
        <w:ind w:right="-330"/>
        <w:rPr>
          <w:rFonts w:ascii="Arial" w:eastAsia="Calibri" w:hAnsi="Arial" w:cs="Arial"/>
          <w:kern w:val="0"/>
          <w:sz w:val="24"/>
          <w:szCs w:val="24"/>
          <w:lang w:val="en-US"/>
          <w14:ligatures w14:val="none"/>
        </w:rPr>
      </w:pPr>
    </w:p>
    <w:p w14:paraId="57E5159F" w14:textId="7CC56326" w:rsidR="00C93CB1" w:rsidRPr="0098678C" w:rsidRDefault="006C5E66" w:rsidP="006C5E66">
      <w:pPr>
        <w:widowControl w:val="0"/>
        <w:tabs>
          <w:tab w:val="left" w:pos="720"/>
        </w:tabs>
        <w:autoSpaceDE w:val="0"/>
        <w:autoSpaceDN w:val="0"/>
        <w:spacing w:after="0" w:line="240" w:lineRule="auto"/>
        <w:ind w:left="720" w:right="-330" w:hanging="720"/>
        <w:outlineLvl w:val="0"/>
        <w:rPr>
          <w:rFonts w:ascii="Arial" w:eastAsia="Calibri" w:hAnsi="Arial" w:cs="Arial"/>
          <w:b/>
          <w:bCs/>
          <w:kern w:val="0"/>
          <w:sz w:val="24"/>
          <w:szCs w:val="24"/>
          <w:lang w:val="en-US"/>
          <w14:ligatures w14:val="none"/>
        </w:rPr>
      </w:pPr>
      <w:r>
        <w:rPr>
          <w:rFonts w:ascii="Arial" w:eastAsia="Calibri" w:hAnsi="Arial" w:cs="Arial"/>
          <w:b/>
          <w:bCs/>
          <w:kern w:val="0"/>
          <w:sz w:val="24"/>
          <w:szCs w:val="24"/>
          <w:lang w:val="en-US"/>
          <w14:ligatures w14:val="none"/>
        </w:rPr>
        <w:t xml:space="preserve">5.36   </w:t>
      </w:r>
      <w:r w:rsidR="00C93CB1" w:rsidRPr="0098678C">
        <w:rPr>
          <w:rFonts w:ascii="Arial" w:eastAsia="Calibri" w:hAnsi="Arial" w:cs="Arial"/>
          <w:b/>
          <w:bCs/>
          <w:kern w:val="0"/>
          <w:sz w:val="24"/>
          <w:szCs w:val="24"/>
          <w:lang w:val="en-US"/>
          <w14:ligatures w14:val="none"/>
        </w:rPr>
        <w:t xml:space="preserve">Stage 2 </w:t>
      </w:r>
      <w:r w:rsidR="00317EEF" w:rsidRPr="0098678C">
        <w:rPr>
          <w:rFonts w:ascii="Arial" w:eastAsia="Calibri" w:hAnsi="Arial" w:cs="Arial"/>
          <w:b/>
          <w:bCs/>
          <w:kern w:val="0"/>
          <w:sz w:val="24"/>
          <w:szCs w:val="24"/>
          <w:lang w:val="en-US"/>
          <w14:ligatures w14:val="none"/>
        </w:rPr>
        <w:t>Complaint Investigation and Resolution</w:t>
      </w:r>
    </w:p>
    <w:p w14:paraId="11ABC310" w14:textId="77777777" w:rsidR="0098678C" w:rsidRDefault="0098678C" w:rsidP="009A1CC8">
      <w:pPr>
        <w:widowControl w:val="0"/>
        <w:autoSpaceDE w:val="0"/>
        <w:autoSpaceDN w:val="0"/>
        <w:spacing w:after="0" w:line="240" w:lineRule="auto"/>
        <w:ind w:left="709" w:right="-330" w:hanging="709"/>
        <w:rPr>
          <w:rFonts w:ascii="Arial" w:eastAsia="Calibri" w:hAnsi="Arial" w:cs="Arial"/>
          <w:b/>
          <w:kern w:val="0"/>
          <w:sz w:val="24"/>
          <w:szCs w:val="24"/>
          <w:lang w:val="en-US"/>
          <w14:ligatures w14:val="none"/>
        </w:rPr>
      </w:pPr>
    </w:p>
    <w:p w14:paraId="0B22FCE4" w14:textId="42DD1FED" w:rsidR="00317EEF" w:rsidRP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bCs/>
          <w:kern w:val="0"/>
          <w:sz w:val="24"/>
          <w:szCs w:val="24"/>
          <w:lang w:val="en-US"/>
          <w14:ligatures w14:val="none"/>
        </w:rPr>
        <w:t>5.3</w:t>
      </w:r>
      <w:r w:rsidR="006C5E66">
        <w:rPr>
          <w:rFonts w:ascii="Arial" w:eastAsia="Calibri" w:hAnsi="Arial" w:cs="Arial"/>
          <w:bCs/>
          <w:kern w:val="0"/>
          <w:sz w:val="24"/>
          <w:szCs w:val="24"/>
          <w:lang w:val="en-US"/>
          <w14:ligatures w14:val="none"/>
        </w:rPr>
        <w:t>7</w:t>
      </w:r>
      <w:r>
        <w:rPr>
          <w:rFonts w:ascii="Arial" w:eastAsia="Calibri" w:hAnsi="Arial" w:cs="Arial"/>
          <w:bCs/>
          <w:kern w:val="0"/>
          <w:sz w:val="24"/>
          <w:szCs w:val="24"/>
          <w:lang w:val="en-US"/>
          <w14:ligatures w14:val="none"/>
        </w:rPr>
        <w:tab/>
      </w:r>
      <w:r w:rsidR="00C93CB1" w:rsidRPr="00C93CB1">
        <w:rPr>
          <w:rFonts w:ascii="Arial" w:eastAsia="Calibri" w:hAnsi="Arial" w:cs="Arial"/>
          <w:kern w:val="0"/>
          <w:sz w:val="24"/>
          <w:szCs w:val="24"/>
          <w:lang w:val="en-US"/>
          <w14:ligatures w14:val="none"/>
        </w:rPr>
        <w:t>If</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A5679D" w:rsidRPr="00F770B8">
        <w:rPr>
          <w:rFonts w:ascii="Arial" w:eastAsia="Calibri" w:hAnsi="Arial" w:cs="Arial"/>
          <w:kern w:val="0"/>
          <w:sz w:val="24"/>
          <w:szCs w:val="24"/>
          <w:lang w:val="en-US"/>
          <w14:ligatures w14:val="none"/>
        </w:rPr>
        <w:t>n individual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believes</w:t>
      </w:r>
      <w:r w:rsidR="00C93CB1" w:rsidRPr="00F770B8">
        <w:rPr>
          <w:rFonts w:ascii="Arial" w:eastAsia="Calibri" w:hAnsi="Arial" w:cs="Arial"/>
          <w:kern w:val="0"/>
          <w:sz w:val="24"/>
          <w:szCs w:val="24"/>
          <w:lang w:val="en-US"/>
          <w14:ligatures w14:val="none"/>
        </w:rPr>
        <w:t xml:space="preserve"> </w:t>
      </w:r>
      <w:r w:rsidR="00A5679D">
        <w:rPr>
          <w:rFonts w:ascii="Arial" w:eastAsia="Calibri" w:hAnsi="Arial" w:cs="Arial"/>
          <w:kern w:val="0"/>
          <w:sz w:val="24"/>
          <w:szCs w:val="24"/>
          <w:lang w:val="en-US"/>
          <w14:ligatures w14:val="none"/>
        </w:rPr>
        <w:t>we have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failed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 resolve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all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part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of</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their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their</w:t>
      </w:r>
      <w:r w:rsid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satisfaction,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they</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can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ask</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escalation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2</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of our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process.</w:t>
      </w:r>
      <w:r w:rsidR="00C93CB1" w:rsidRPr="00F770B8">
        <w:rPr>
          <w:rFonts w:ascii="Arial" w:eastAsia="Calibri" w:hAnsi="Arial" w:cs="Arial"/>
          <w:kern w:val="0"/>
          <w:sz w:val="24"/>
          <w:szCs w:val="24"/>
          <w:lang w:val="en-US"/>
          <w14:ligatures w14:val="none"/>
        </w:rPr>
        <w:t xml:space="preserve"> </w:t>
      </w:r>
    </w:p>
    <w:p w14:paraId="38CAE7CF"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57E5838" w14:textId="08EE95ED" w:rsidR="00317EEF" w:rsidRPr="00F770B8"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5.3</w:t>
      </w:r>
      <w:r w:rsidR="006C5E66">
        <w:rPr>
          <w:rFonts w:ascii="Arial" w:eastAsia="Calibri" w:hAnsi="Arial" w:cs="Arial"/>
          <w:kern w:val="0"/>
          <w:sz w:val="24"/>
          <w:szCs w:val="24"/>
          <w:lang w:val="en-US"/>
          <w14:ligatures w14:val="none"/>
        </w:rPr>
        <w:t>8</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This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 our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final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 xml:space="preserve">response. </w:t>
      </w:r>
      <w:r w:rsidR="00A5679D">
        <w:rPr>
          <w:rFonts w:ascii="Arial" w:eastAsia="Calibri" w:hAnsi="Arial" w:cs="Arial"/>
          <w:kern w:val="0"/>
          <w:sz w:val="24"/>
          <w:szCs w:val="24"/>
          <w:lang w:val="en-US"/>
          <w14:ligatures w14:val="none"/>
        </w:rPr>
        <w:t>Individuals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are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not</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required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to</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explain</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their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reasons</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for</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requesting a Stage 2 consideration.</w:t>
      </w:r>
      <w:r w:rsidR="00317EEF">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We’ll</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log,</w:t>
      </w:r>
      <w:r w:rsidR="00C93CB1" w:rsidRPr="00F770B8">
        <w:rPr>
          <w:rFonts w:ascii="Arial" w:eastAsia="Calibri" w:hAnsi="Arial" w:cs="Arial"/>
          <w:kern w:val="0"/>
          <w:sz w:val="24"/>
          <w:szCs w:val="24"/>
          <w:lang w:val="en-US"/>
          <w14:ligatures w14:val="none"/>
        </w:rPr>
        <w:t xml:space="preserve"> </w:t>
      </w:r>
      <w:r w:rsidR="00A5679D" w:rsidRPr="00C93CB1">
        <w:rPr>
          <w:rFonts w:ascii="Arial" w:eastAsia="Calibri" w:hAnsi="Arial" w:cs="Arial"/>
          <w:kern w:val="0"/>
          <w:sz w:val="24"/>
          <w:szCs w:val="24"/>
          <w:lang w:val="en-US"/>
          <w14:ligatures w14:val="none"/>
        </w:rPr>
        <w:t>define,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and</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acknowledge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Stage</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2</w:t>
      </w:r>
      <w:r w:rsidR="00C93CB1" w:rsidRPr="00F770B8">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complaint</w:t>
      </w:r>
      <w:r w:rsidR="00C93CB1" w:rsidRPr="00F770B8">
        <w:rPr>
          <w:rFonts w:ascii="Arial" w:eastAsia="Calibri" w:hAnsi="Arial" w:cs="Arial"/>
          <w:kern w:val="0"/>
          <w:sz w:val="24"/>
          <w:szCs w:val="24"/>
          <w:lang w:val="en-US"/>
          <w14:ligatures w14:val="none"/>
        </w:rPr>
        <w:t xml:space="preserve"> </w:t>
      </w:r>
      <w:r w:rsidR="00C93CB1" w:rsidRPr="00F770B8">
        <w:rPr>
          <w:rFonts w:ascii="Arial" w:eastAsia="Calibri" w:hAnsi="Arial" w:cs="Arial"/>
          <w:b/>
          <w:bCs/>
          <w:kern w:val="0"/>
          <w:sz w:val="24"/>
          <w:szCs w:val="24"/>
          <w:lang w:val="en-US"/>
          <w14:ligatures w14:val="none"/>
        </w:rPr>
        <w:t xml:space="preserve">within five working days of the </w:t>
      </w:r>
      <w:r w:rsidR="00A5679D" w:rsidRPr="00F770B8">
        <w:rPr>
          <w:rFonts w:ascii="Arial" w:eastAsia="Calibri" w:hAnsi="Arial" w:cs="Arial"/>
          <w:b/>
          <w:bCs/>
          <w:kern w:val="0"/>
          <w:sz w:val="24"/>
          <w:szCs w:val="24"/>
          <w:lang w:val="en-US"/>
          <w14:ligatures w14:val="none"/>
        </w:rPr>
        <w:t>complainant’s</w:t>
      </w:r>
      <w:r w:rsidR="00C93CB1" w:rsidRPr="00F770B8">
        <w:rPr>
          <w:rFonts w:ascii="Arial" w:eastAsia="Calibri" w:hAnsi="Arial" w:cs="Arial"/>
          <w:b/>
          <w:bCs/>
          <w:kern w:val="0"/>
          <w:sz w:val="24"/>
          <w:szCs w:val="24"/>
          <w:lang w:val="en-US"/>
          <w14:ligatures w14:val="none"/>
        </w:rPr>
        <w:t xml:space="preserve"> request to escalate</w:t>
      </w:r>
      <w:r w:rsidR="00C93CB1" w:rsidRPr="00C93CB1">
        <w:rPr>
          <w:rFonts w:ascii="Arial" w:eastAsia="Calibri" w:hAnsi="Arial" w:cs="Arial"/>
          <w:kern w:val="0"/>
          <w:sz w:val="24"/>
          <w:szCs w:val="24"/>
          <w:lang w:val="en-US"/>
          <w14:ligatures w14:val="none"/>
        </w:rPr>
        <w:t>.</w:t>
      </w:r>
      <w:r w:rsidR="00C93CB1" w:rsidRPr="00F770B8">
        <w:rPr>
          <w:rFonts w:ascii="Arial" w:eastAsia="Calibri" w:hAnsi="Arial" w:cs="Arial"/>
          <w:kern w:val="0"/>
          <w:sz w:val="24"/>
          <w:szCs w:val="24"/>
          <w:lang w:val="en-US"/>
          <w14:ligatures w14:val="none"/>
        </w:rPr>
        <w:t xml:space="preserve"> </w:t>
      </w:r>
    </w:p>
    <w:p w14:paraId="757B79A7" w14:textId="77777777" w:rsidR="00317EEF" w:rsidRDefault="00317EEF" w:rsidP="009A1CC8">
      <w:pPr>
        <w:widowControl w:val="0"/>
        <w:autoSpaceDE w:val="0"/>
        <w:autoSpaceDN w:val="0"/>
        <w:spacing w:after="0" w:line="240" w:lineRule="auto"/>
        <w:ind w:left="709" w:right="-330" w:hanging="709"/>
        <w:jc w:val="both"/>
        <w:rPr>
          <w:rFonts w:ascii="Arial" w:eastAsia="Calibri" w:hAnsi="Arial" w:cs="Arial"/>
          <w:spacing w:val="40"/>
          <w:kern w:val="0"/>
          <w:sz w:val="24"/>
          <w:szCs w:val="24"/>
          <w:lang w:val="en-US"/>
          <w14:ligatures w14:val="none"/>
        </w:rPr>
      </w:pPr>
    </w:p>
    <w:p w14:paraId="6AA5CC8D" w14:textId="75363BCE" w:rsidR="00C93CB1" w:rsidRDefault="0098678C" w:rsidP="009A1CC8">
      <w:pPr>
        <w:widowControl w:val="0"/>
        <w:autoSpaceDE w:val="0"/>
        <w:autoSpaceDN w:val="0"/>
        <w:spacing w:after="0" w:line="240" w:lineRule="auto"/>
        <w:ind w:left="709" w:right="-330" w:hanging="709"/>
        <w:jc w:val="both"/>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5.3</w:t>
      </w:r>
      <w:r w:rsidR="006C5E66">
        <w:rPr>
          <w:rFonts w:ascii="Arial" w:eastAsia="Calibri" w:hAnsi="Arial" w:cs="Arial"/>
          <w:kern w:val="0"/>
          <w:sz w:val="24"/>
          <w:szCs w:val="24"/>
          <w:lang w:val="en-US"/>
          <w14:ligatures w14:val="none"/>
        </w:rPr>
        <w:t>9</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We’ll make reasonable efforts to understand why the </w:t>
      </w:r>
      <w:r w:rsidR="00A5679D">
        <w:rPr>
          <w:rFonts w:ascii="Arial" w:eastAsia="Calibri" w:hAnsi="Arial" w:cs="Arial"/>
          <w:kern w:val="0"/>
          <w:sz w:val="24"/>
          <w:szCs w:val="24"/>
          <w:lang w:val="en-US"/>
          <w14:ligatures w14:val="none"/>
        </w:rPr>
        <w:t>individual</w:t>
      </w:r>
      <w:r w:rsidR="00C93CB1" w:rsidRPr="00C93CB1">
        <w:rPr>
          <w:rFonts w:ascii="Arial" w:eastAsia="Calibri" w:hAnsi="Arial" w:cs="Arial"/>
          <w:kern w:val="0"/>
          <w:sz w:val="24"/>
          <w:szCs w:val="24"/>
          <w:lang w:val="en-US"/>
          <w14:ligatures w14:val="none"/>
        </w:rPr>
        <w:t xml:space="preserve"> remains unhappy and what they are expecting from the Stage 2 review.</w:t>
      </w:r>
    </w:p>
    <w:p w14:paraId="67E0845C"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7186BE0" w14:textId="0F7B0BA5" w:rsidR="00232284"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40</w:t>
      </w:r>
      <w:r>
        <w:rPr>
          <w:rFonts w:ascii="Arial" w:eastAsia="Calibri" w:hAnsi="Arial" w:cs="Arial"/>
          <w:kern w:val="0"/>
          <w:sz w:val="24"/>
          <w:szCs w:val="24"/>
          <w:lang w:val="en-US"/>
          <w14:ligatures w14:val="none"/>
        </w:rPr>
        <w:tab/>
      </w:r>
      <w:r w:rsidR="00232284" w:rsidRPr="00232284">
        <w:rPr>
          <w:rFonts w:ascii="Arial" w:eastAsia="Calibri" w:hAnsi="Arial" w:cs="Arial"/>
          <w:kern w:val="0"/>
          <w:sz w:val="24"/>
          <w:szCs w:val="24"/>
          <w:lang w:val="en-US"/>
          <w14:ligatures w14:val="none"/>
        </w:rPr>
        <w:t>A more senior manager, not previously involved with the complaint,</w:t>
      </w:r>
      <w:r w:rsidR="000F59C7">
        <w:rPr>
          <w:rFonts w:ascii="Arial" w:eastAsia="Calibri" w:hAnsi="Arial" w:cs="Arial"/>
          <w:kern w:val="0"/>
          <w:sz w:val="24"/>
          <w:szCs w:val="24"/>
          <w:lang w:val="en-US"/>
          <w14:ligatures w14:val="none"/>
        </w:rPr>
        <w:t xml:space="preserve"> will be assigned as the Investigating </w:t>
      </w:r>
      <w:r w:rsidR="00F770B8">
        <w:rPr>
          <w:rFonts w:ascii="Arial" w:eastAsia="Calibri" w:hAnsi="Arial" w:cs="Arial"/>
          <w:kern w:val="0"/>
          <w:sz w:val="24"/>
          <w:szCs w:val="24"/>
          <w:lang w:val="en-US"/>
          <w14:ligatures w14:val="none"/>
        </w:rPr>
        <w:t>Officer,</w:t>
      </w:r>
      <w:r w:rsidR="000F59C7">
        <w:rPr>
          <w:rFonts w:ascii="Arial" w:eastAsia="Calibri" w:hAnsi="Arial" w:cs="Arial"/>
          <w:kern w:val="0"/>
          <w:sz w:val="24"/>
          <w:szCs w:val="24"/>
          <w:lang w:val="en-US"/>
          <w14:ligatures w14:val="none"/>
        </w:rPr>
        <w:t xml:space="preserve"> and</w:t>
      </w:r>
      <w:r w:rsidR="00232284" w:rsidRPr="00232284">
        <w:rPr>
          <w:rFonts w:ascii="Arial" w:eastAsia="Calibri" w:hAnsi="Arial" w:cs="Arial"/>
          <w:kern w:val="0"/>
          <w:sz w:val="24"/>
          <w:szCs w:val="24"/>
          <w:lang w:val="en-US"/>
          <w14:ligatures w14:val="none"/>
        </w:rPr>
        <w:t xml:space="preserve"> will carry out a robust review of the complaint. The review will usually be restricted to the matters included in the stage 1 complaint unless we decide otherwise, for example where they relate directly to the original complaint. Any new issues not dealt with as part of stage 2</w:t>
      </w:r>
      <w:r w:rsidR="00F770B8">
        <w:rPr>
          <w:rFonts w:ascii="Arial" w:eastAsia="Calibri" w:hAnsi="Arial" w:cs="Arial"/>
          <w:kern w:val="0"/>
          <w:sz w:val="24"/>
          <w:szCs w:val="24"/>
          <w:lang w:val="en-US"/>
          <w14:ligatures w14:val="none"/>
        </w:rPr>
        <w:t>,</w:t>
      </w:r>
      <w:r w:rsidR="00232284" w:rsidRPr="00232284">
        <w:rPr>
          <w:rFonts w:ascii="Arial" w:eastAsia="Calibri" w:hAnsi="Arial" w:cs="Arial"/>
          <w:kern w:val="0"/>
          <w:sz w:val="24"/>
          <w:szCs w:val="24"/>
          <w:lang w:val="en-US"/>
          <w14:ligatures w14:val="none"/>
        </w:rPr>
        <w:t xml:space="preserve"> will need to be dealt with as a new complaint.</w:t>
      </w:r>
    </w:p>
    <w:p w14:paraId="7D73B0D7"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37EE310" w14:textId="516CF12C" w:rsidR="00BC7EF0" w:rsidRPr="00BC7EF0"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41</w:t>
      </w:r>
      <w:r>
        <w:rPr>
          <w:rFonts w:ascii="Arial" w:eastAsia="Calibri" w:hAnsi="Arial" w:cs="Arial"/>
          <w:kern w:val="0"/>
          <w:sz w:val="24"/>
          <w:szCs w:val="24"/>
          <w:lang w:val="en-US"/>
          <w14:ligatures w14:val="none"/>
        </w:rPr>
        <w:tab/>
      </w:r>
      <w:r w:rsidR="00BC7EF0" w:rsidRPr="00BC7EF0">
        <w:rPr>
          <w:rFonts w:ascii="Arial" w:eastAsia="Calibri" w:hAnsi="Arial" w:cs="Arial"/>
          <w:kern w:val="0"/>
          <w:sz w:val="24"/>
          <w:szCs w:val="24"/>
          <w:lang w:val="en-US"/>
          <w14:ligatures w14:val="none"/>
        </w:rPr>
        <w:t xml:space="preserve">The </w:t>
      </w:r>
      <w:r w:rsidR="00BC7EF0">
        <w:rPr>
          <w:rFonts w:ascii="Arial" w:eastAsia="Calibri" w:hAnsi="Arial" w:cs="Arial"/>
          <w:kern w:val="0"/>
          <w:sz w:val="24"/>
          <w:szCs w:val="24"/>
          <w:lang w:val="en-US"/>
          <w14:ligatures w14:val="none"/>
        </w:rPr>
        <w:t>Investigating Officer at Stage 2</w:t>
      </w:r>
      <w:r w:rsidR="00BC7EF0" w:rsidRPr="00BC7EF0">
        <w:rPr>
          <w:rFonts w:ascii="Arial" w:eastAsia="Calibri" w:hAnsi="Arial" w:cs="Arial"/>
          <w:kern w:val="0"/>
          <w:sz w:val="24"/>
          <w:szCs w:val="24"/>
          <w:lang w:val="en-US"/>
          <w14:ligatures w14:val="none"/>
        </w:rPr>
        <w:t xml:space="preserve"> will be responsible for:</w:t>
      </w:r>
    </w:p>
    <w:p w14:paraId="05D9917E" w14:textId="77777777" w:rsidR="00BC7EF0" w:rsidRPr="004D372D" w:rsidRDefault="00BC7EF0"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p>
    <w:p w14:paraId="0BE8A5DE" w14:textId="77777777" w:rsidR="00BC7EF0" w:rsidRDefault="00BC7EF0"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BC7EF0">
        <w:rPr>
          <w:rFonts w:ascii="Arial" w:eastAsia="Calibri" w:hAnsi="Arial" w:cs="Arial"/>
          <w:kern w:val="0"/>
          <w:sz w:val="24"/>
          <w:szCs w:val="24"/>
          <w:lang w:val="en-US"/>
          <w14:ligatures w14:val="none"/>
        </w:rPr>
        <w:t xml:space="preserve">Understanding the issues and the outcome sought. </w:t>
      </w:r>
    </w:p>
    <w:p w14:paraId="70393957" w14:textId="77777777" w:rsidR="00BC7EF0" w:rsidRDefault="00BC7EF0"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BC7EF0">
        <w:rPr>
          <w:rFonts w:ascii="Arial" w:eastAsia="Calibri" w:hAnsi="Arial" w:cs="Arial"/>
          <w:kern w:val="0"/>
          <w:sz w:val="24"/>
          <w:szCs w:val="24"/>
          <w:lang w:val="en-US"/>
          <w14:ligatures w14:val="none"/>
        </w:rPr>
        <w:t xml:space="preserve">Reviewing the stage 1 investigation and actions to assess whether we have met our responsibilities. </w:t>
      </w:r>
    </w:p>
    <w:p w14:paraId="05E9E04B" w14:textId="09E6A449" w:rsidR="00BC7EF0" w:rsidRPr="00BC7EF0" w:rsidRDefault="00BC7EF0"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BC7EF0">
        <w:rPr>
          <w:rFonts w:ascii="Arial" w:eastAsia="Calibri" w:hAnsi="Arial" w:cs="Arial"/>
          <w:kern w:val="0"/>
          <w:sz w:val="24"/>
          <w:szCs w:val="24"/>
          <w:lang w:val="en-US"/>
          <w14:ligatures w14:val="none"/>
        </w:rPr>
        <w:t>Identify any additional actions that may be required to ensure that the complaint can be resolved.</w:t>
      </w:r>
    </w:p>
    <w:p w14:paraId="3D74C34D" w14:textId="77777777" w:rsidR="00BC7EF0" w:rsidRPr="00C93CB1" w:rsidRDefault="00BC7EF0"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4D65916" w14:textId="360D5D2C" w:rsidR="000F59C7" w:rsidRDefault="0098678C" w:rsidP="009A1CC8">
      <w:pPr>
        <w:widowControl w:val="0"/>
        <w:autoSpaceDE w:val="0"/>
        <w:autoSpaceDN w:val="0"/>
        <w:spacing w:after="0" w:line="240" w:lineRule="auto"/>
        <w:ind w:left="709" w:right="-330" w:hanging="709"/>
        <w:rPr>
          <w:rFonts w:ascii="Arial" w:eastAsia="Calibri" w:hAnsi="Arial" w:cs="Arial"/>
          <w:spacing w:val="40"/>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42</w:t>
      </w:r>
      <w:r>
        <w:rPr>
          <w:rFonts w:ascii="Arial" w:eastAsia="Calibri" w:hAnsi="Arial" w:cs="Arial"/>
          <w:kern w:val="0"/>
          <w:sz w:val="24"/>
          <w:szCs w:val="24"/>
          <w:lang w:val="en-US"/>
          <w14:ligatures w14:val="none"/>
        </w:rPr>
        <w:tab/>
      </w:r>
      <w:r w:rsidR="00C93CB1" w:rsidRPr="00BC7EF0">
        <w:rPr>
          <w:rFonts w:ascii="Arial" w:eastAsia="Calibri" w:hAnsi="Arial" w:cs="Arial"/>
          <w:kern w:val="0"/>
          <w:sz w:val="24"/>
          <w:szCs w:val="24"/>
          <w:lang w:val="en-US"/>
          <w14:ligatures w14:val="none"/>
        </w:rPr>
        <w:t xml:space="preserve">We aim to deal with Stage 2 complaints within </w:t>
      </w:r>
      <w:r w:rsidR="00C93CB1" w:rsidRPr="00BC7EF0">
        <w:rPr>
          <w:rFonts w:ascii="Arial" w:eastAsia="Calibri" w:hAnsi="Arial" w:cs="Arial"/>
          <w:b/>
          <w:kern w:val="0"/>
          <w:sz w:val="24"/>
          <w:szCs w:val="24"/>
          <w:lang w:val="en-US"/>
          <w14:ligatures w14:val="none"/>
        </w:rPr>
        <w:t>20 working days of the complaint being acknowledged</w:t>
      </w:r>
      <w:r w:rsidR="00C93CB1" w:rsidRPr="00BC7EF0">
        <w:rPr>
          <w:rFonts w:ascii="Arial" w:eastAsia="Calibri" w:hAnsi="Arial" w:cs="Arial"/>
          <w:kern w:val="0"/>
          <w:sz w:val="24"/>
          <w:szCs w:val="24"/>
          <w:lang w:val="en-US"/>
          <w14:ligatures w14:val="none"/>
        </w:rPr>
        <w:t>.</w:t>
      </w:r>
      <w:r w:rsidR="00C93CB1" w:rsidRPr="00BC7EF0">
        <w:rPr>
          <w:rFonts w:ascii="Arial" w:eastAsia="Calibri" w:hAnsi="Arial" w:cs="Arial"/>
          <w:spacing w:val="40"/>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If</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this</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isn’t</w:t>
      </w:r>
      <w:r w:rsidR="00C93CB1" w:rsidRPr="00BC7EF0">
        <w:rPr>
          <w:rFonts w:ascii="Arial" w:eastAsia="Calibri" w:hAnsi="Arial" w:cs="Arial"/>
          <w:spacing w:val="-3"/>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possible,</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we’ll</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extend</w:t>
      </w:r>
      <w:r w:rsidR="00C93CB1" w:rsidRPr="00BC7EF0">
        <w:rPr>
          <w:rFonts w:ascii="Arial" w:eastAsia="Calibri" w:hAnsi="Arial" w:cs="Arial"/>
          <w:spacing w:val="-7"/>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the</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complaint</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giving</w:t>
      </w:r>
      <w:r w:rsidR="00C93CB1" w:rsidRPr="00BC7EF0">
        <w:rPr>
          <w:rFonts w:ascii="Arial" w:eastAsia="Calibri" w:hAnsi="Arial" w:cs="Arial"/>
          <w:spacing w:val="-3"/>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a</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clear</w:t>
      </w:r>
      <w:r w:rsidR="00C93CB1" w:rsidRPr="00BC7EF0">
        <w:rPr>
          <w:rFonts w:ascii="Arial" w:eastAsia="Calibri" w:hAnsi="Arial" w:cs="Arial"/>
          <w:spacing w:val="-3"/>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explanation</w:t>
      </w:r>
      <w:r w:rsidR="00BC7EF0">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and</w:t>
      </w:r>
      <w:r w:rsidR="00C93CB1" w:rsidRPr="00BC7EF0">
        <w:rPr>
          <w:rFonts w:ascii="Arial" w:eastAsia="Calibri" w:hAnsi="Arial" w:cs="Arial"/>
          <w:spacing w:val="-6"/>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details</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of</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when</w:t>
      </w:r>
      <w:r w:rsidR="00C93CB1" w:rsidRPr="00BC7EF0">
        <w:rPr>
          <w:rFonts w:ascii="Arial" w:eastAsia="Calibri" w:hAnsi="Arial" w:cs="Arial"/>
          <w:spacing w:val="-6"/>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a</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response</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will</w:t>
      </w:r>
      <w:r w:rsidR="00C93CB1" w:rsidRPr="00BC7EF0">
        <w:rPr>
          <w:rFonts w:ascii="Arial" w:eastAsia="Calibri" w:hAnsi="Arial" w:cs="Arial"/>
          <w:spacing w:val="-5"/>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be</w:t>
      </w:r>
      <w:r w:rsidR="00C93CB1" w:rsidRPr="00BC7EF0">
        <w:rPr>
          <w:rFonts w:ascii="Arial" w:eastAsia="Calibri" w:hAnsi="Arial" w:cs="Arial"/>
          <w:spacing w:val="-4"/>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received.</w:t>
      </w:r>
      <w:r w:rsidR="00C93CB1" w:rsidRPr="00BC7EF0">
        <w:rPr>
          <w:rFonts w:ascii="Arial" w:eastAsia="Calibri" w:hAnsi="Arial" w:cs="Arial"/>
          <w:spacing w:val="40"/>
          <w:kern w:val="0"/>
          <w:sz w:val="24"/>
          <w:szCs w:val="24"/>
          <w:lang w:val="en-US"/>
          <w14:ligatures w14:val="none"/>
        </w:rPr>
        <w:t xml:space="preserve"> </w:t>
      </w:r>
    </w:p>
    <w:p w14:paraId="230A551B"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702210B3" w14:textId="41DC6FF8" w:rsidR="000F59C7" w:rsidRPr="008D3694"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43</w:t>
      </w:r>
      <w:r>
        <w:rPr>
          <w:rFonts w:ascii="Arial" w:eastAsia="Calibri" w:hAnsi="Arial" w:cs="Arial"/>
          <w:kern w:val="0"/>
          <w:sz w:val="24"/>
          <w:szCs w:val="24"/>
          <w:lang w:val="en-US"/>
          <w14:ligatures w14:val="none"/>
        </w:rPr>
        <w:tab/>
      </w:r>
      <w:r w:rsidR="00C93CB1" w:rsidRPr="00BC7EF0">
        <w:rPr>
          <w:rFonts w:ascii="Arial" w:eastAsia="Calibri" w:hAnsi="Arial" w:cs="Arial"/>
          <w:kern w:val="0"/>
          <w:sz w:val="24"/>
          <w:szCs w:val="24"/>
          <w:lang w:val="en-US"/>
          <w14:ligatures w14:val="none"/>
        </w:rPr>
        <w:t>The</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extension</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details</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will be</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communicated to</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 xml:space="preserve">the </w:t>
      </w:r>
      <w:r w:rsidR="00BC7EF0">
        <w:rPr>
          <w:rFonts w:ascii="Arial" w:eastAsia="Calibri" w:hAnsi="Arial" w:cs="Arial"/>
          <w:kern w:val="0"/>
          <w:sz w:val="24"/>
          <w:szCs w:val="24"/>
          <w:lang w:val="en-US"/>
          <w14:ligatures w14:val="none"/>
        </w:rPr>
        <w:t xml:space="preserve">complainant </w:t>
      </w:r>
      <w:r w:rsidR="000F59C7">
        <w:rPr>
          <w:rFonts w:ascii="Arial" w:eastAsia="Calibri" w:hAnsi="Arial" w:cs="Arial"/>
          <w:kern w:val="0"/>
          <w:sz w:val="24"/>
          <w:szCs w:val="24"/>
          <w:lang w:val="en-US"/>
          <w14:ligatures w14:val="none"/>
        </w:rPr>
        <w:t>in writing and</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 xml:space="preserve">in this </w:t>
      </w:r>
      <w:r w:rsidR="000F59C7" w:rsidRPr="00BC7EF0">
        <w:rPr>
          <w:rFonts w:ascii="Arial" w:eastAsia="Calibri" w:hAnsi="Arial" w:cs="Arial"/>
          <w:kern w:val="0"/>
          <w:sz w:val="24"/>
          <w:szCs w:val="24"/>
          <w:lang w:val="en-US"/>
          <w14:ligatures w14:val="none"/>
        </w:rPr>
        <w:t>communication,</w:t>
      </w:r>
      <w:r w:rsidR="00C93CB1" w:rsidRPr="00BC7EF0">
        <w:rPr>
          <w:rFonts w:ascii="Arial" w:eastAsia="Calibri" w:hAnsi="Arial" w:cs="Arial"/>
          <w:kern w:val="0"/>
          <w:sz w:val="24"/>
          <w:szCs w:val="24"/>
          <w:lang w:val="en-US"/>
          <w14:ligatures w14:val="none"/>
        </w:rPr>
        <w:t xml:space="preserve"> we will also</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 xml:space="preserve">include the </w:t>
      </w:r>
      <w:r w:rsidR="00BC7EF0">
        <w:rPr>
          <w:rFonts w:ascii="Arial" w:eastAsia="Calibri" w:hAnsi="Arial" w:cs="Arial"/>
          <w:kern w:val="0"/>
          <w:sz w:val="24"/>
          <w:szCs w:val="24"/>
          <w:lang w:val="en-US"/>
          <w14:ligatures w14:val="none"/>
        </w:rPr>
        <w:t>relevant</w:t>
      </w:r>
      <w:r w:rsidR="00C93CB1" w:rsidRPr="00BC7EF0">
        <w:rPr>
          <w:rFonts w:ascii="Arial" w:eastAsia="Calibri" w:hAnsi="Arial" w:cs="Arial"/>
          <w:kern w:val="0"/>
          <w:sz w:val="24"/>
          <w:szCs w:val="24"/>
          <w:lang w:val="en-US"/>
          <w14:ligatures w14:val="none"/>
        </w:rPr>
        <w:t xml:space="preserve"> Ombudsman’s contact details. This will not exceed </w:t>
      </w:r>
      <w:r w:rsidR="00C93CB1" w:rsidRPr="008D3694">
        <w:rPr>
          <w:rFonts w:ascii="Arial" w:eastAsia="Calibri" w:hAnsi="Arial" w:cs="Arial"/>
          <w:b/>
          <w:bCs/>
          <w:kern w:val="0"/>
          <w:sz w:val="24"/>
          <w:szCs w:val="24"/>
          <w:lang w:val="en-US"/>
          <w14:ligatures w14:val="none"/>
        </w:rPr>
        <w:t>20 working days</w:t>
      </w:r>
      <w:r w:rsidR="00C93CB1" w:rsidRPr="00BC7EF0">
        <w:rPr>
          <w:rFonts w:ascii="Arial" w:eastAsia="Calibri" w:hAnsi="Arial" w:cs="Arial"/>
          <w:kern w:val="0"/>
          <w:sz w:val="24"/>
          <w:szCs w:val="24"/>
          <w:lang w:val="en-US"/>
          <w14:ligatures w14:val="none"/>
        </w:rPr>
        <w:t xml:space="preserve"> without good reason.</w:t>
      </w:r>
      <w:r w:rsidR="00C93CB1" w:rsidRPr="008D3694">
        <w:rPr>
          <w:rFonts w:ascii="Arial" w:eastAsia="Calibri" w:hAnsi="Arial" w:cs="Arial"/>
          <w:kern w:val="0"/>
          <w:sz w:val="24"/>
          <w:szCs w:val="24"/>
          <w:lang w:val="en-US"/>
          <w14:ligatures w14:val="none"/>
        </w:rPr>
        <w:t xml:space="preserve"> </w:t>
      </w:r>
    </w:p>
    <w:p w14:paraId="4939FEB1"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37366357" w14:textId="278DA4AF" w:rsidR="00C93CB1"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w:t>
      </w:r>
      <w:r w:rsidR="006C5E66">
        <w:rPr>
          <w:rFonts w:ascii="Arial" w:eastAsia="Calibri" w:hAnsi="Arial" w:cs="Arial"/>
          <w:kern w:val="0"/>
          <w:sz w:val="24"/>
          <w:szCs w:val="24"/>
          <w:lang w:val="en-US"/>
          <w14:ligatures w14:val="none"/>
        </w:rPr>
        <w:t>44</w:t>
      </w:r>
      <w:r>
        <w:rPr>
          <w:rFonts w:ascii="Arial" w:eastAsia="Calibri" w:hAnsi="Arial" w:cs="Arial"/>
          <w:kern w:val="0"/>
          <w:sz w:val="24"/>
          <w:szCs w:val="24"/>
          <w:lang w:val="en-US"/>
          <w14:ligatures w14:val="none"/>
        </w:rPr>
        <w:tab/>
      </w:r>
      <w:r w:rsidR="00C93CB1" w:rsidRPr="00BC7EF0">
        <w:rPr>
          <w:rFonts w:ascii="Arial" w:eastAsia="Calibri" w:hAnsi="Arial" w:cs="Arial"/>
          <w:kern w:val="0"/>
          <w:sz w:val="24"/>
          <w:szCs w:val="24"/>
          <w:lang w:val="en-US"/>
          <w14:ligatures w14:val="none"/>
        </w:rPr>
        <w:t xml:space="preserve">The </w:t>
      </w:r>
      <w:r w:rsidR="00BC7EF0">
        <w:rPr>
          <w:rFonts w:ascii="Arial" w:eastAsia="Calibri" w:hAnsi="Arial" w:cs="Arial"/>
          <w:kern w:val="0"/>
          <w:sz w:val="24"/>
          <w:szCs w:val="24"/>
          <w:lang w:val="en-US"/>
          <w14:ligatures w14:val="none"/>
        </w:rPr>
        <w:t>Investigating Officer</w:t>
      </w:r>
      <w:r w:rsidR="00C93CB1" w:rsidRPr="00BC7EF0">
        <w:rPr>
          <w:rFonts w:ascii="Arial" w:eastAsia="Calibri" w:hAnsi="Arial" w:cs="Arial"/>
          <w:kern w:val="0"/>
          <w:sz w:val="24"/>
          <w:szCs w:val="24"/>
          <w:lang w:val="en-US"/>
          <w14:ligatures w14:val="none"/>
        </w:rPr>
        <w:t xml:space="preserve"> will keep</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in</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touch</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with</w:t>
      </w:r>
      <w:r w:rsidR="00C93CB1" w:rsidRPr="008D3694">
        <w:rPr>
          <w:rFonts w:ascii="Arial" w:eastAsia="Calibri" w:hAnsi="Arial" w:cs="Arial"/>
          <w:kern w:val="0"/>
          <w:sz w:val="24"/>
          <w:szCs w:val="24"/>
          <w:lang w:val="en-US"/>
          <w14:ligatures w14:val="none"/>
        </w:rPr>
        <w:t xml:space="preserve"> </w:t>
      </w:r>
      <w:r w:rsidR="00C93CB1" w:rsidRPr="00BC7EF0">
        <w:rPr>
          <w:rFonts w:ascii="Arial" w:eastAsia="Calibri" w:hAnsi="Arial" w:cs="Arial"/>
          <w:kern w:val="0"/>
          <w:sz w:val="24"/>
          <w:szCs w:val="24"/>
          <w:lang w:val="en-US"/>
          <w14:ligatures w14:val="none"/>
        </w:rPr>
        <w:t>the c</w:t>
      </w:r>
      <w:r w:rsidR="00BC7EF0">
        <w:rPr>
          <w:rFonts w:ascii="Arial" w:eastAsia="Calibri" w:hAnsi="Arial" w:cs="Arial"/>
          <w:kern w:val="0"/>
          <w:sz w:val="24"/>
          <w:szCs w:val="24"/>
          <w:lang w:val="en-US"/>
          <w14:ligatures w14:val="none"/>
        </w:rPr>
        <w:t>omplainant</w:t>
      </w:r>
      <w:r w:rsidR="00C93CB1" w:rsidRPr="00BC7EF0">
        <w:rPr>
          <w:rFonts w:ascii="Arial" w:eastAsia="Calibri" w:hAnsi="Arial" w:cs="Arial"/>
          <w:kern w:val="0"/>
          <w:sz w:val="24"/>
          <w:szCs w:val="24"/>
          <w:lang w:val="en-US"/>
          <w14:ligatures w14:val="none"/>
        </w:rPr>
        <w:t xml:space="preserve"> throughout the process and give them an opportunity to comment on findings before a decision is made.</w:t>
      </w:r>
    </w:p>
    <w:p w14:paraId="616DFB4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A61469D" w14:textId="40A1283C" w:rsidR="008D3694"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5.4</w:t>
      </w:r>
      <w:r w:rsidR="006C5E66">
        <w:rPr>
          <w:rFonts w:ascii="Arial" w:eastAsia="Calibri" w:hAnsi="Arial" w:cs="Arial"/>
          <w:kern w:val="0"/>
          <w:sz w:val="24"/>
          <w:szCs w:val="24"/>
          <w:lang w:val="en-US"/>
          <w14:ligatures w14:val="none"/>
        </w:rPr>
        <w:t>5</w:t>
      </w:r>
      <w:r>
        <w:rPr>
          <w:rFonts w:ascii="Arial" w:eastAsia="Calibri" w:hAnsi="Arial" w:cs="Arial"/>
          <w:kern w:val="0"/>
          <w:sz w:val="24"/>
          <w:szCs w:val="24"/>
          <w:lang w:val="en-US"/>
          <w14:ligatures w14:val="none"/>
        </w:rPr>
        <w:tab/>
      </w:r>
      <w:r w:rsidR="00BC35EE" w:rsidRPr="00BC35EE">
        <w:rPr>
          <w:rFonts w:ascii="Arial" w:eastAsia="Calibri" w:hAnsi="Arial" w:cs="Arial"/>
          <w:kern w:val="0"/>
          <w:sz w:val="24"/>
          <w:szCs w:val="24"/>
          <w:lang w:val="en-US"/>
          <w14:ligatures w14:val="none"/>
        </w:rPr>
        <w:t>At the completion of Stage 2</w:t>
      </w:r>
      <w:r w:rsidR="00912DBF">
        <w:rPr>
          <w:rFonts w:ascii="Arial" w:eastAsia="Calibri" w:hAnsi="Arial" w:cs="Arial"/>
          <w:kern w:val="0"/>
          <w:sz w:val="24"/>
          <w:szCs w:val="24"/>
          <w:lang w:val="en-US"/>
          <w14:ligatures w14:val="none"/>
        </w:rPr>
        <w:t xml:space="preserve"> (when the answer to the complaint is known)</w:t>
      </w:r>
      <w:r w:rsidR="00BC35EE" w:rsidRPr="00BC35EE">
        <w:rPr>
          <w:rFonts w:ascii="Arial" w:eastAsia="Calibri" w:hAnsi="Arial" w:cs="Arial"/>
          <w:kern w:val="0"/>
          <w:sz w:val="24"/>
          <w:szCs w:val="24"/>
          <w:lang w:val="en-US"/>
          <w14:ligatures w14:val="none"/>
        </w:rPr>
        <w:t xml:space="preserve">, </w:t>
      </w:r>
      <w:r w:rsidR="001323C8" w:rsidRPr="00C93CB1">
        <w:rPr>
          <w:rFonts w:ascii="Arial" w:eastAsia="Calibri" w:hAnsi="Arial" w:cs="Arial"/>
          <w:kern w:val="0"/>
          <w:sz w:val="24"/>
          <w:szCs w:val="24"/>
          <w:lang w:val="en-US"/>
          <w14:ligatures w14:val="none"/>
        </w:rPr>
        <w:t>we</w:t>
      </w:r>
      <w:r w:rsidR="001323C8" w:rsidRPr="008D3694">
        <w:rPr>
          <w:rFonts w:ascii="Arial" w:eastAsia="Calibri" w:hAnsi="Arial" w:cs="Arial"/>
          <w:kern w:val="0"/>
          <w:sz w:val="24"/>
          <w:szCs w:val="24"/>
          <w:lang w:val="en-US"/>
          <w14:ligatures w14:val="none"/>
        </w:rPr>
        <w:t xml:space="preserve"> </w:t>
      </w:r>
      <w:r w:rsidR="001323C8" w:rsidRPr="00C93CB1">
        <w:rPr>
          <w:rFonts w:ascii="Arial" w:eastAsia="Calibri" w:hAnsi="Arial" w:cs="Arial"/>
          <w:kern w:val="0"/>
          <w:sz w:val="24"/>
          <w:szCs w:val="24"/>
          <w:lang w:val="en-US"/>
          <w14:ligatures w14:val="none"/>
        </w:rPr>
        <w:t>will</w:t>
      </w:r>
      <w:r w:rsidR="001323C8" w:rsidRPr="008D3694">
        <w:rPr>
          <w:rFonts w:ascii="Arial" w:eastAsia="Calibri" w:hAnsi="Arial" w:cs="Arial"/>
          <w:kern w:val="0"/>
          <w:sz w:val="24"/>
          <w:szCs w:val="24"/>
          <w:lang w:val="en-US"/>
          <w14:ligatures w14:val="none"/>
        </w:rPr>
        <w:t xml:space="preserve"> </w:t>
      </w:r>
      <w:r w:rsidR="001323C8" w:rsidRPr="00912DBF">
        <w:rPr>
          <w:rFonts w:ascii="Arial" w:eastAsia="Calibri" w:hAnsi="Arial" w:cs="Arial"/>
          <w:kern w:val="0"/>
          <w:sz w:val="24"/>
          <w:szCs w:val="24"/>
          <w:lang w:val="en-US"/>
          <w14:ligatures w14:val="none"/>
        </w:rPr>
        <w:t>communicat</w:t>
      </w:r>
      <w:r w:rsidR="001323C8">
        <w:rPr>
          <w:rFonts w:ascii="Arial" w:eastAsia="Calibri" w:hAnsi="Arial" w:cs="Arial"/>
          <w:kern w:val="0"/>
          <w:sz w:val="24"/>
          <w:szCs w:val="24"/>
          <w:lang w:val="en-US"/>
          <w14:ligatures w14:val="none"/>
        </w:rPr>
        <w:t>e</w:t>
      </w:r>
      <w:r w:rsidR="001323C8" w:rsidRPr="00912DBF">
        <w:rPr>
          <w:rFonts w:ascii="Arial" w:eastAsia="Calibri" w:hAnsi="Arial" w:cs="Arial"/>
          <w:kern w:val="0"/>
          <w:sz w:val="24"/>
          <w:szCs w:val="24"/>
          <w:lang w:val="en-US"/>
          <w14:ligatures w14:val="none"/>
        </w:rPr>
        <w:t xml:space="preserve"> with </w:t>
      </w:r>
      <w:r w:rsidR="001323C8">
        <w:rPr>
          <w:rFonts w:ascii="Arial" w:eastAsia="Calibri" w:hAnsi="Arial" w:cs="Arial"/>
          <w:kern w:val="0"/>
          <w:sz w:val="24"/>
          <w:szCs w:val="24"/>
          <w:lang w:val="en-US"/>
          <w14:ligatures w14:val="none"/>
        </w:rPr>
        <w:t xml:space="preserve">the </w:t>
      </w:r>
      <w:r w:rsidR="001323C8" w:rsidRPr="00912DBF">
        <w:rPr>
          <w:rFonts w:ascii="Arial" w:eastAsia="Calibri" w:hAnsi="Arial" w:cs="Arial"/>
          <w:kern w:val="0"/>
          <w:sz w:val="24"/>
          <w:szCs w:val="24"/>
          <w:lang w:val="en-US"/>
          <w14:ligatures w14:val="none"/>
        </w:rPr>
        <w:t>complainant in writing</w:t>
      </w:r>
      <w:r w:rsidR="008D3694">
        <w:rPr>
          <w:rFonts w:ascii="Arial" w:eastAsia="Calibri" w:hAnsi="Arial" w:cs="Arial"/>
          <w:kern w:val="0"/>
          <w:sz w:val="24"/>
          <w:szCs w:val="24"/>
          <w:lang w:val="en-US"/>
          <w14:ligatures w14:val="none"/>
        </w:rPr>
        <w:t>.</w:t>
      </w:r>
    </w:p>
    <w:p w14:paraId="79E72745"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1829FE3" w14:textId="3E3A627A" w:rsidR="00BC35EE" w:rsidRPr="004D372D" w:rsidRDefault="0098678C" w:rsidP="009A1CC8">
      <w:pPr>
        <w:widowControl w:val="0"/>
        <w:autoSpaceDE w:val="0"/>
        <w:autoSpaceDN w:val="0"/>
        <w:spacing w:after="0" w:line="240" w:lineRule="auto"/>
        <w:ind w:left="709" w:right="-330" w:hanging="709"/>
        <w:rPr>
          <w:rFonts w:ascii="Arial" w:eastAsia="Calibri" w:hAnsi="Arial" w:cs="Arial"/>
          <w:kern w:val="0"/>
          <w:sz w:val="12"/>
          <w:szCs w:val="12"/>
          <w:lang w:val="en-US"/>
          <w14:ligatures w14:val="none"/>
        </w:rPr>
      </w:pPr>
      <w:r>
        <w:rPr>
          <w:rFonts w:ascii="Arial" w:eastAsia="Calibri" w:hAnsi="Arial" w:cs="Arial"/>
          <w:kern w:val="0"/>
          <w:sz w:val="24"/>
          <w:szCs w:val="24"/>
          <w:lang w:val="en-US"/>
          <w14:ligatures w14:val="none"/>
        </w:rPr>
        <w:t>5.4</w:t>
      </w:r>
      <w:r w:rsidR="006C5E66">
        <w:rPr>
          <w:rFonts w:ascii="Arial" w:eastAsia="Calibri" w:hAnsi="Arial" w:cs="Arial"/>
          <w:kern w:val="0"/>
          <w:sz w:val="24"/>
          <w:szCs w:val="24"/>
          <w:lang w:val="en-US"/>
          <w14:ligatures w14:val="none"/>
        </w:rPr>
        <w:t>6</w:t>
      </w:r>
      <w:r>
        <w:rPr>
          <w:rFonts w:ascii="Arial" w:eastAsia="Calibri" w:hAnsi="Arial" w:cs="Arial"/>
          <w:kern w:val="0"/>
          <w:sz w:val="24"/>
          <w:szCs w:val="24"/>
          <w:lang w:val="en-US"/>
          <w14:ligatures w14:val="none"/>
        </w:rPr>
        <w:tab/>
      </w:r>
      <w:r w:rsidR="008D3694">
        <w:rPr>
          <w:rFonts w:ascii="Arial" w:eastAsia="Calibri" w:hAnsi="Arial" w:cs="Arial"/>
          <w:kern w:val="0"/>
          <w:sz w:val="24"/>
          <w:szCs w:val="24"/>
          <w:lang w:val="en-US"/>
          <w14:ligatures w14:val="none"/>
        </w:rPr>
        <w:t>W</w:t>
      </w:r>
      <w:r w:rsidR="008D3694" w:rsidRPr="008D3694">
        <w:rPr>
          <w:rFonts w:ascii="Arial" w:eastAsia="Calibri" w:hAnsi="Arial" w:cs="Arial"/>
          <w:kern w:val="0"/>
          <w:sz w:val="24"/>
          <w:szCs w:val="24"/>
          <w:lang w:val="en-US"/>
          <w14:ligatures w14:val="none"/>
        </w:rPr>
        <w:t>e will address all points raised in the complaint definition and provide clear reasons for any decisions, referencing the relevant policy, law, and good practice where appropriate.</w:t>
      </w:r>
      <w:r w:rsidR="008D3694">
        <w:rPr>
          <w:rFonts w:ascii="Arial" w:eastAsia="Calibri" w:hAnsi="Arial" w:cs="Arial"/>
          <w:kern w:val="0"/>
          <w:sz w:val="24"/>
          <w:szCs w:val="24"/>
          <w:lang w:val="en-US"/>
          <w14:ligatures w14:val="none"/>
        </w:rPr>
        <w:t xml:space="preserve"> Our response will include:</w:t>
      </w:r>
      <w:r w:rsidR="001323C8">
        <w:rPr>
          <w:rFonts w:ascii="Arial" w:eastAsia="Calibri" w:hAnsi="Arial" w:cs="Arial"/>
          <w:kern w:val="0"/>
          <w:sz w:val="24"/>
          <w:szCs w:val="24"/>
          <w:lang w:val="en-US"/>
          <w14:ligatures w14:val="none"/>
        </w:rPr>
        <w:br/>
      </w:r>
    </w:p>
    <w:p w14:paraId="6B3CB036" w14:textId="14D5B900" w:rsidR="00BC35EE" w:rsidRPr="00BC35EE"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BC35EE">
        <w:rPr>
          <w:rFonts w:ascii="Arial" w:eastAsia="Calibri" w:hAnsi="Arial" w:cs="Arial"/>
          <w:kern w:val="0"/>
          <w:sz w:val="24"/>
          <w:szCs w:val="24"/>
          <w:lang w:val="en-US"/>
          <w14:ligatures w14:val="none"/>
        </w:rPr>
        <w:t xml:space="preserve">the complaint </w:t>
      </w:r>
      <w:r w:rsidR="0013164A" w:rsidRPr="00BC35EE">
        <w:rPr>
          <w:rFonts w:ascii="Arial" w:eastAsia="Calibri" w:hAnsi="Arial" w:cs="Arial"/>
          <w:kern w:val="0"/>
          <w:sz w:val="24"/>
          <w:szCs w:val="24"/>
          <w:lang w:val="en-US"/>
          <w14:ligatures w14:val="none"/>
        </w:rPr>
        <w:t>stage.</w:t>
      </w:r>
      <w:r w:rsidRPr="00BC35EE">
        <w:rPr>
          <w:rFonts w:ascii="Arial" w:eastAsia="Calibri" w:hAnsi="Arial" w:cs="Arial"/>
          <w:kern w:val="0"/>
          <w:sz w:val="24"/>
          <w:szCs w:val="24"/>
          <w:lang w:val="en-US"/>
          <w14:ligatures w14:val="none"/>
        </w:rPr>
        <w:t xml:space="preserve"> </w:t>
      </w:r>
    </w:p>
    <w:p w14:paraId="4F722F81" w14:textId="02AD72BA" w:rsidR="00964FA9" w:rsidRPr="00964FA9" w:rsidRDefault="00964FA9" w:rsidP="004D372D">
      <w:pPr>
        <w:pStyle w:val="ListParagraph"/>
        <w:numPr>
          <w:ilvl w:val="0"/>
          <w:numId w:val="19"/>
        </w:numPr>
        <w:spacing w:after="0" w:line="240" w:lineRule="auto"/>
        <w:ind w:left="1134" w:right="-330" w:hanging="425"/>
        <w:rPr>
          <w:rFonts w:ascii="Arial" w:eastAsia="Calibri" w:hAnsi="Arial" w:cs="Arial"/>
          <w:kern w:val="0"/>
          <w:sz w:val="24"/>
          <w:szCs w:val="24"/>
          <w:lang w:val="en-US"/>
          <w14:ligatures w14:val="none"/>
        </w:rPr>
      </w:pPr>
      <w:r w:rsidRPr="00964FA9">
        <w:rPr>
          <w:rFonts w:ascii="Arial" w:eastAsia="Calibri" w:hAnsi="Arial" w:cs="Arial"/>
          <w:kern w:val="0"/>
          <w:sz w:val="24"/>
          <w:szCs w:val="24"/>
          <w:lang w:val="en-US"/>
          <w14:ligatures w14:val="none"/>
        </w:rPr>
        <w:t>the ‘complaint definition’, this is an outline of our understanding of the complaint and the outcomes the individual is seeking.</w:t>
      </w:r>
    </w:p>
    <w:p w14:paraId="6374196E" w14:textId="50F67186" w:rsidR="00BC35EE" w:rsidRPr="00BC35EE"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BC35EE">
        <w:rPr>
          <w:rFonts w:ascii="Arial" w:eastAsia="Calibri" w:hAnsi="Arial" w:cs="Arial"/>
          <w:kern w:val="0"/>
          <w:sz w:val="24"/>
          <w:szCs w:val="24"/>
          <w:lang w:val="en-US"/>
          <w14:ligatures w14:val="none"/>
        </w:rPr>
        <w:t xml:space="preserve">the decision on the </w:t>
      </w:r>
      <w:r w:rsidR="0013164A" w:rsidRPr="00BC35EE">
        <w:rPr>
          <w:rFonts w:ascii="Arial" w:eastAsia="Calibri" w:hAnsi="Arial" w:cs="Arial"/>
          <w:kern w:val="0"/>
          <w:sz w:val="24"/>
          <w:szCs w:val="24"/>
          <w:lang w:val="en-US"/>
          <w14:ligatures w14:val="none"/>
        </w:rPr>
        <w:t>complaint.</w:t>
      </w:r>
      <w:r w:rsidRPr="00BC35EE">
        <w:rPr>
          <w:rFonts w:ascii="Arial" w:eastAsia="Calibri" w:hAnsi="Arial" w:cs="Arial"/>
          <w:kern w:val="0"/>
          <w:sz w:val="24"/>
          <w:szCs w:val="24"/>
          <w:lang w:val="en-US"/>
          <w14:ligatures w14:val="none"/>
        </w:rPr>
        <w:t xml:space="preserve"> </w:t>
      </w:r>
    </w:p>
    <w:p w14:paraId="78008A57" w14:textId="0CF01CD0" w:rsidR="00BC35EE" w:rsidRPr="0013164A"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3164A">
        <w:rPr>
          <w:rFonts w:ascii="Arial" w:eastAsia="Calibri" w:hAnsi="Arial" w:cs="Arial"/>
          <w:kern w:val="0"/>
          <w:sz w:val="24"/>
          <w:szCs w:val="24"/>
          <w:lang w:val="en-US"/>
          <w14:ligatures w14:val="none"/>
        </w:rPr>
        <w:t xml:space="preserve">the reasons for any decisions </w:t>
      </w:r>
      <w:r w:rsidR="0013164A" w:rsidRPr="0013164A">
        <w:rPr>
          <w:rFonts w:ascii="Arial" w:eastAsia="Calibri" w:hAnsi="Arial" w:cs="Arial"/>
          <w:kern w:val="0"/>
          <w:sz w:val="24"/>
          <w:szCs w:val="24"/>
          <w:lang w:val="en-US"/>
          <w14:ligatures w14:val="none"/>
        </w:rPr>
        <w:t>made.</w:t>
      </w:r>
      <w:r w:rsidRPr="0013164A">
        <w:rPr>
          <w:rFonts w:ascii="Arial" w:eastAsia="Calibri" w:hAnsi="Arial" w:cs="Arial"/>
          <w:kern w:val="0"/>
          <w:sz w:val="24"/>
          <w:szCs w:val="24"/>
          <w:lang w:val="en-US"/>
          <w14:ligatures w14:val="none"/>
        </w:rPr>
        <w:t xml:space="preserve"> </w:t>
      </w:r>
    </w:p>
    <w:p w14:paraId="47C835B3" w14:textId="4CD1867A" w:rsidR="00BC35EE" w:rsidRPr="0013164A"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3164A">
        <w:rPr>
          <w:rFonts w:ascii="Arial" w:eastAsia="Calibri" w:hAnsi="Arial" w:cs="Arial"/>
          <w:kern w:val="0"/>
          <w:sz w:val="24"/>
          <w:szCs w:val="24"/>
          <w:lang w:val="en-US"/>
          <w14:ligatures w14:val="none"/>
        </w:rPr>
        <w:t xml:space="preserve">the details of any remedy offered to put things </w:t>
      </w:r>
      <w:r w:rsidR="0013164A" w:rsidRPr="0013164A">
        <w:rPr>
          <w:rFonts w:ascii="Arial" w:eastAsia="Calibri" w:hAnsi="Arial" w:cs="Arial"/>
          <w:kern w:val="0"/>
          <w:sz w:val="24"/>
          <w:szCs w:val="24"/>
          <w:lang w:val="en-US"/>
          <w14:ligatures w14:val="none"/>
        </w:rPr>
        <w:t>right.</w:t>
      </w:r>
      <w:r w:rsidRPr="0013164A">
        <w:rPr>
          <w:rFonts w:ascii="Arial" w:eastAsia="Calibri" w:hAnsi="Arial" w:cs="Arial"/>
          <w:kern w:val="0"/>
          <w:sz w:val="24"/>
          <w:szCs w:val="24"/>
          <w:lang w:val="en-US"/>
          <w14:ligatures w14:val="none"/>
        </w:rPr>
        <w:t xml:space="preserve"> </w:t>
      </w:r>
    </w:p>
    <w:p w14:paraId="66C0E4DF" w14:textId="7DBE757B" w:rsidR="00BC35EE" w:rsidRPr="0013164A"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3164A">
        <w:rPr>
          <w:rFonts w:ascii="Arial" w:eastAsia="Calibri" w:hAnsi="Arial" w:cs="Arial"/>
          <w:kern w:val="0"/>
          <w:sz w:val="24"/>
          <w:szCs w:val="24"/>
          <w:lang w:val="en-US"/>
          <w14:ligatures w14:val="none"/>
        </w:rPr>
        <w:t xml:space="preserve">details of any outstanding actions; and </w:t>
      </w:r>
    </w:p>
    <w:p w14:paraId="68A71319" w14:textId="64F8521A" w:rsidR="00C93CB1" w:rsidRDefault="00BC35EE" w:rsidP="004D372D">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13164A">
        <w:rPr>
          <w:rFonts w:ascii="Arial" w:eastAsia="Calibri" w:hAnsi="Arial" w:cs="Arial"/>
          <w:kern w:val="0"/>
          <w:sz w:val="24"/>
          <w:szCs w:val="24"/>
          <w:lang w:val="en-US"/>
          <w14:ligatures w14:val="none"/>
        </w:rPr>
        <w:t xml:space="preserve">details of how to escalate the matter to the </w:t>
      </w:r>
      <w:r w:rsidR="00291B20">
        <w:rPr>
          <w:rFonts w:ascii="Arial" w:eastAsia="Calibri" w:hAnsi="Arial" w:cs="Arial"/>
          <w:kern w:val="0"/>
          <w:sz w:val="24"/>
          <w:szCs w:val="24"/>
          <w:lang w:val="en-US"/>
          <w14:ligatures w14:val="none"/>
        </w:rPr>
        <w:t xml:space="preserve">relevant </w:t>
      </w:r>
      <w:r w:rsidRPr="0013164A">
        <w:rPr>
          <w:rFonts w:ascii="Arial" w:eastAsia="Calibri" w:hAnsi="Arial" w:cs="Arial"/>
          <w:kern w:val="0"/>
          <w:sz w:val="24"/>
          <w:szCs w:val="24"/>
          <w:lang w:val="en-US"/>
          <w14:ligatures w14:val="none"/>
        </w:rPr>
        <w:t xml:space="preserve">Ombudsman if the </w:t>
      </w:r>
      <w:r w:rsidR="000F59C7" w:rsidRPr="0013164A">
        <w:rPr>
          <w:rFonts w:ascii="Arial" w:eastAsia="Calibri" w:hAnsi="Arial" w:cs="Arial"/>
          <w:kern w:val="0"/>
          <w:sz w:val="24"/>
          <w:szCs w:val="24"/>
          <w:lang w:val="en-US"/>
          <w14:ligatures w14:val="none"/>
        </w:rPr>
        <w:t>individual</w:t>
      </w:r>
      <w:r w:rsidRPr="0013164A">
        <w:rPr>
          <w:rFonts w:ascii="Arial" w:eastAsia="Calibri" w:hAnsi="Arial" w:cs="Arial"/>
          <w:kern w:val="0"/>
          <w:sz w:val="24"/>
          <w:szCs w:val="24"/>
          <w:lang w:val="en-US"/>
          <w14:ligatures w14:val="none"/>
        </w:rPr>
        <w:t xml:space="preserve"> remains dissatisfie</w:t>
      </w:r>
      <w:r w:rsidR="003D716A" w:rsidRPr="0013164A">
        <w:rPr>
          <w:rFonts w:ascii="Arial" w:eastAsia="Calibri" w:hAnsi="Arial" w:cs="Arial"/>
          <w:kern w:val="0"/>
          <w:sz w:val="24"/>
          <w:szCs w:val="24"/>
          <w:lang w:val="en-US"/>
          <w14:ligatures w14:val="none"/>
        </w:rPr>
        <w:t>d</w:t>
      </w:r>
      <w:r w:rsidR="0013164A">
        <w:rPr>
          <w:rFonts w:ascii="Arial" w:eastAsia="Calibri" w:hAnsi="Arial" w:cs="Arial"/>
          <w:kern w:val="0"/>
          <w:sz w:val="24"/>
          <w:szCs w:val="24"/>
          <w:lang w:val="en-US"/>
          <w14:ligatures w14:val="none"/>
        </w:rPr>
        <w:t>.</w:t>
      </w:r>
    </w:p>
    <w:p w14:paraId="6F933C48"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9676D07" w14:textId="28F58A27" w:rsidR="00291B20" w:rsidRDefault="0098678C" w:rsidP="0098678C">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5.4</w:t>
      </w:r>
      <w:r w:rsidR="006C5E66">
        <w:rPr>
          <w:rFonts w:ascii="Arial" w:eastAsia="Calibri" w:hAnsi="Arial" w:cs="Arial"/>
          <w:kern w:val="0"/>
          <w:sz w:val="24"/>
          <w:szCs w:val="24"/>
          <w:lang w:val="en-US"/>
          <w14:ligatures w14:val="none"/>
        </w:rPr>
        <w:t>7</w:t>
      </w:r>
      <w:r>
        <w:rPr>
          <w:rFonts w:ascii="Arial" w:eastAsia="Calibri" w:hAnsi="Arial" w:cs="Arial"/>
          <w:kern w:val="0"/>
          <w:sz w:val="24"/>
          <w:szCs w:val="24"/>
          <w:lang w:val="en-US"/>
          <w14:ligatures w14:val="none"/>
        </w:rPr>
        <w:tab/>
      </w:r>
      <w:r w:rsidR="00F770B8" w:rsidRPr="00BC7EF0">
        <w:rPr>
          <w:rFonts w:ascii="Arial" w:eastAsia="Calibri" w:hAnsi="Arial" w:cs="Arial"/>
          <w:kern w:val="0"/>
          <w:sz w:val="24"/>
          <w:szCs w:val="24"/>
          <w:lang w:val="en-US"/>
          <w14:ligatures w14:val="none"/>
        </w:rPr>
        <w:t>In cases where the decision is that no further action is required and all reasonable and appropriate measures have been taken, the complainant will be notified that they have reached the end of the process</w:t>
      </w:r>
      <w:r w:rsidR="00BA685C">
        <w:rPr>
          <w:rFonts w:ascii="Arial" w:eastAsia="Calibri" w:hAnsi="Arial" w:cs="Arial"/>
          <w:kern w:val="0"/>
          <w:sz w:val="24"/>
          <w:szCs w:val="24"/>
          <w:lang w:val="en-US"/>
          <w14:ligatures w14:val="none"/>
        </w:rPr>
        <w:t>.  W</w:t>
      </w:r>
      <w:r w:rsidR="008D3694">
        <w:rPr>
          <w:rFonts w:ascii="Arial" w:eastAsia="Calibri" w:hAnsi="Arial" w:cs="Arial"/>
          <w:kern w:val="0"/>
          <w:sz w:val="24"/>
          <w:szCs w:val="24"/>
          <w:lang w:val="en-US"/>
          <w14:ligatures w14:val="none"/>
        </w:rPr>
        <w:t xml:space="preserve">e will also provide advice </w:t>
      </w:r>
      <w:r w:rsidR="00F770B8" w:rsidRPr="00BC7EF0">
        <w:rPr>
          <w:rFonts w:ascii="Arial" w:eastAsia="Calibri" w:hAnsi="Arial" w:cs="Arial"/>
          <w:kern w:val="0"/>
          <w:sz w:val="24"/>
          <w:szCs w:val="24"/>
          <w:lang w:val="en-US"/>
          <w14:ligatures w14:val="none"/>
        </w:rPr>
        <w:t>on the next available steps.</w:t>
      </w:r>
    </w:p>
    <w:p w14:paraId="57164FE6" w14:textId="77777777" w:rsidR="00D17765" w:rsidRPr="00D17765" w:rsidRDefault="00D17765" w:rsidP="009A1CC8">
      <w:pPr>
        <w:pStyle w:val="ListParagraph"/>
        <w:widowControl w:val="0"/>
        <w:autoSpaceDE w:val="0"/>
        <w:autoSpaceDN w:val="0"/>
        <w:spacing w:after="0" w:line="240" w:lineRule="auto"/>
        <w:ind w:left="709" w:right="-330" w:hanging="709"/>
        <w:rPr>
          <w:rFonts w:ascii="Arial" w:eastAsia="Calibri" w:hAnsi="Arial" w:cs="Arial"/>
          <w:kern w:val="0"/>
          <w:sz w:val="24"/>
          <w:szCs w:val="24"/>
          <w:highlight w:val="yellow"/>
          <w:lang w:val="en-US"/>
          <w14:ligatures w14:val="none"/>
        </w:rPr>
      </w:pPr>
    </w:p>
    <w:p w14:paraId="6C94938D" w14:textId="05FAAE31" w:rsidR="00C93CB1" w:rsidRPr="003D28BC" w:rsidRDefault="00C93CB1" w:rsidP="0098678C">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10" w:name="Complaint_remedies_and_resolutions"/>
      <w:bookmarkEnd w:id="10"/>
      <w:r w:rsidRPr="003D28BC">
        <w:rPr>
          <w:rFonts w:ascii="Arial" w:eastAsia="Calibri" w:hAnsi="Arial" w:cs="Arial"/>
          <w:b/>
          <w:bCs/>
          <w:kern w:val="0"/>
          <w:sz w:val="24"/>
          <w:szCs w:val="24"/>
          <w:lang w:val="en-US"/>
          <w14:ligatures w14:val="none"/>
        </w:rPr>
        <w:t xml:space="preserve">Complaint </w:t>
      </w:r>
      <w:r w:rsidR="008D3694">
        <w:rPr>
          <w:rFonts w:ascii="Arial" w:eastAsia="Calibri" w:hAnsi="Arial" w:cs="Arial"/>
          <w:b/>
          <w:bCs/>
          <w:kern w:val="0"/>
          <w:sz w:val="24"/>
          <w:szCs w:val="24"/>
          <w:lang w:val="en-US"/>
          <w14:ligatures w14:val="none"/>
        </w:rPr>
        <w:t>R</w:t>
      </w:r>
      <w:r w:rsidRPr="003D28BC">
        <w:rPr>
          <w:rFonts w:ascii="Arial" w:eastAsia="Calibri" w:hAnsi="Arial" w:cs="Arial"/>
          <w:b/>
          <w:bCs/>
          <w:kern w:val="0"/>
          <w:sz w:val="24"/>
          <w:szCs w:val="24"/>
          <w:lang w:val="en-US"/>
          <w14:ligatures w14:val="none"/>
        </w:rPr>
        <w:t xml:space="preserve">emedies and </w:t>
      </w:r>
      <w:r w:rsidR="008D3694">
        <w:rPr>
          <w:rFonts w:ascii="Arial" w:eastAsia="Calibri" w:hAnsi="Arial" w:cs="Arial"/>
          <w:b/>
          <w:bCs/>
          <w:kern w:val="0"/>
          <w:sz w:val="24"/>
          <w:szCs w:val="24"/>
          <w:lang w:val="en-US"/>
          <w14:ligatures w14:val="none"/>
        </w:rPr>
        <w:t>R</w:t>
      </w:r>
      <w:r w:rsidRPr="003D28BC">
        <w:rPr>
          <w:rFonts w:ascii="Arial" w:eastAsia="Calibri" w:hAnsi="Arial" w:cs="Arial"/>
          <w:b/>
          <w:bCs/>
          <w:kern w:val="0"/>
          <w:sz w:val="24"/>
          <w:szCs w:val="24"/>
          <w:lang w:val="en-US"/>
          <w14:ligatures w14:val="none"/>
        </w:rPr>
        <w:t>esolutions</w:t>
      </w:r>
    </w:p>
    <w:p w14:paraId="1AED7087" w14:textId="77777777" w:rsidR="00C93CB1" w:rsidRPr="00A5679D" w:rsidRDefault="00C93CB1" w:rsidP="009A1CC8">
      <w:pPr>
        <w:widowControl w:val="0"/>
        <w:autoSpaceDE w:val="0"/>
        <w:autoSpaceDN w:val="0"/>
        <w:spacing w:after="0" w:line="240" w:lineRule="auto"/>
        <w:ind w:left="709" w:right="-330" w:hanging="709"/>
        <w:rPr>
          <w:rFonts w:ascii="Arial" w:eastAsia="Calibri" w:hAnsi="Arial" w:cs="Arial"/>
          <w:b/>
          <w:kern w:val="0"/>
          <w:sz w:val="24"/>
          <w:szCs w:val="24"/>
          <w:highlight w:val="yellow"/>
          <w:lang w:val="en-US"/>
          <w14:ligatures w14:val="none"/>
        </w:rPr>
      </w:pPr>
    </w:p>
    <w:p w14:paraId="58A23055" w14:textId="6915EAC4" w:rsidR="00C93CB1" w:rsidRDefault="0098678C" w:rsidP="0098678C">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6.1</w:t>
      </w:r>
      <w:r>
        <w:rPr>
          <w:rFonts w:ascii="Arial" w:eastAsia="Calibri" w:hAnsi="Arial" w:cs="Arial"/>
          <w:kern w:val="0"/>
          <w:sz w:val="24"/>
          <w:szCs w:val="24"/>
          <w:lang w:val="en-US"/>
          <w14:ligatures w14:val="none"/>
        </w:rPr>
        <w:tab/>
      </w:r>
      <w:r w:rsidR="005F6929" w:rsidRPr="005F6929">
        <w:rPr>
          <w:rFonts w:ascii="Arial" w:eastAsia="Calibri" w:hAnsi="Arial" w:cs="Arial"/>
          <w:kern w:val="0"/>
          <w:sz w:val="24"/>
          <w:szCs w:val="24"/>
          <w:lang w:val="en-US"/>
          <w14:ligatures w14:val="none"/>
        </w:rPr>
        <w:t>We strive to ensure that any remedy provided in response to a complaint aligns with the severity of any service failures and the resulting impact on the complainant or individuals involved. Remedies may include:</w:t>
      </w:r>
    </w:p>
    <w:p w14:paraId="77E56B91" w14:textId="77777777" w:rsidR="005F6929" w:rsidRPr="0098678C" w:rsidRDefault="005F6929" w:rsidP="009A1CC8">
      <w:pPr>
        <w:widowControl w:val="0"/>
        <w:autoSpaceDE w:val="0"/>
        <w:autoSpaceDN w:val="0"/>
        <w:spacing w:after="0" w:line="240" w:lineRule="auto"/>
        <w:ind w:left="709" w:right="-330" w:hanging="709"/>
        <w:rPr>
          <w:rFonts w:ascii="Arial" w:eastAsia="Calibri" w:hAnsi="Arial" w:cs="Arial"/>
          <w:kern w:val="0"/>
          <w:sz w:val="12"/>
          <w:szCs w:val="12"/>
          <w:highlight w:val="yellow"/>
          <w:lang w:val="en-US"/>
          <w14:ligatures w14:val="none"/>
        </w:rPr>
      </w:pPr>
    </w:p>
    <w:p w14:paraId="61251D0B" w14:textId="5CD2B8C1"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A</w:t>
      </w:r>
      <w:r w:rsidR="00C93CB1" w:rsidRPr="005F6929">
        <w:rPr>
          <w:rFonts w:ascii="Arial" w:eastAsia="Calibri" w:hAnsi="Arial" w:cs="Arial"/>
          <w:kern w:val="0"/>
          <w:sz w:val="24"/>
          <w:szCs w:val="24"/>
          <w:lang w:val="en-US"/>
          <w14:ligatures w14:val="none"/>
        </w:rPr>
        <w:t>cknowledging where things have gone wrong</w:t>
      </w:r>
      <w:r>
        <w:rPr>
          <w:rFonts w:ascii="Arial" w:eastAsia="Calibri" w:hAnsi="Arial" w:cs="Arial"/>
          <w:kern w:val="0"/>
          <w:sz w:val="24"/>
          <w:szCs w:val="24"/>
          <w:lang w:val="en-US"/>
          <w14:ligatures w14:val="none"/>
        </w:rPr>
        <w:t>.</w:t>
      </w:r>
    </w:p>
    <w:p w14:paraId="67D82BF9" w14:textId="4454CF7C"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P</w:t>
      </w:r>
      <w:r w:rsidR="00C93CB1" w:rsidRPr="005F6929">
        <w:rPr>
          <w:rFonts w:ascii="Arial" w:eastAsia="Calibri" w:hAnsi="Arial" w:cs="Arial"/>
          <w:kern w:val="0"/>
          <w:sz w:val="24"/>
          <w:szCs w:val="24"/>
          <w:lang w:val="en-US"/>
          <w14:ligatures w14:val="none"/>
        </w:rPr>
        <w:t xml:space="preserve">roviding an explanation, </w:t>
      </w:r>
      <w:r w:rsidRPr="005F6929">
        <w:rPr>
          <w:rFonts w:ascii="Arial" w:eastAsia="Calibri" w:hAnsi="Arial" w:cs="Arial"/>
          <w:kern w:val="0"/>
          <w:sz w:val="24"/>
          <w:szCs w:val="24"/>
          <w:lang w:val="en-US"/>
          <w14:ligatures w14:val="none"/>
        </w:rPr>
        <w:t>assistance,</w:t>
      </w:r>
      <w:r w:rsidR="00C93CB1" w:rsidRPr="005F6929">
        <w:rPr>
          <w:rFonts w:ascii="Arial" w:eastAsia="Calibri" w:hAnsi="Arial" w:cs="Arial"/>
          <w:kern w:val="0"/>
          <w:sz w:val="24"/>
          <w:szCs w:val="24"/>
          <w:lang w:val="en-US"/>
          <w14:ligatures w14:val="none"/>
        </w:rPr>
        <w:t xml:space="preserve"> or reasons why a certain approach was </w:t>
      </w:r>
      <w:r w:rsidR="00C93CB1" w:rsidRPr="005F6929">
        <w:rPr>
          <w:rFonts w:ascii="Arial" w:eastAsia="Calibri" w:hAnsi="Arial" w:cs="Arial"/>
          <w:kern w:val="0"/>
          <w:sz w:val="24"/>
          <w:szCs w:val="24"/>
          <w:lang w:val="en-US"/>
          <w14:ligatures w14:val="none"/>
        </w:rPr>
        <w:lastRenderedPageBreak/>
        <w:t>taken</w:t>
      </w:r>
      <w:r>
        <w:rPr>
          <w:rFonts w:ascii="Arial" w:eastAsia="Calibri" w:hAnsi="Arial" w:cs="Arial"/>
          <w:kern w:val="0"/>
          <w:sz w:val="24"/>
          <w:szCs w:val="24"/>
          <w:lang w:val="en-US"/>
          <w14:ligatures w14:val="none"/>
        </w:rPr>
        <w:t>.</w:t>
      </w:r>
    </w:p>
    <w:p w14:paraId="6B1BEEC2" w14:textId="237490AD"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Apologising.</w:t>
      </w:r>
    </w:p>
    <w:p w14:paraId="29A3799F" w14:textId="7880D0A7" w:rsidR="00C93CB1" w:rsidRPr="005F6929" w:rsidRDefault="00C93CB1"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sidRPr="005F6929">
        <w:rPr>
          <w:rFonts w:ascii="Arial" w:eastAsia="Calibri" w:hAnsi="Arial" w:cs="Arial"/>
          <w:kern w:val="0"/>
          <w:sz w:val="24"/>
          <w:szCs w:val="24"/>
          <w:lang w:val="en-US"/>
          <w14:ligatures w14:val="none"/>
        </w:rPr>
        <w:t>Taking action if there has been a delay and letting the c</w:t>
      </w:r>
      <w:r w:rsidR="009E51FF">
        <w:rPr>
          <w:rFonts w:ascii="Arial" w:eastAsia="Calibri" w:hAnsi="Arial" w:cs="Arial"/>
          <w:kern w:val="0"/>
          <w:sz w:val="24"/>
          <w:szCs w:val="24"/>
          <w:lang w:val="en-US"/>
          <w14:ligatures w14:val="none"/>
        </w:rPr>
        <w:t xml:space="preserve">omplainant </w:t>
      </w:r>
      <w:r w:rsidRPr="005F6929">
        <w:rPr>
          <w:rFonts w:ascii="Arial" w:eastAsia="Calibri" w:hAnsi="Arial" w:cs="Arial"/>
          <w:kern w:val="0"/>
          <w:sz w:val="24"/>
          <w:szCs w:val="24"/>
          <w:lang w:val="en-US"/>
          <w14:ligatures w14:val="none"/>
        </w:rPr>
        <w:t>know what will happen and when</w:t>
      </w:r>
      <w:r w:rsidR="005F6929">
        <w:rPr>
          <w:rFonts w:ascii="Arial" w:eastAsia="Calibri" w:hAnsi="Arial" w:cs="Arial"/>
          <w:kern w:val="0"/>
          <w:sz w:val="24"/>
          <w:szCs w:val="24"/>
          <w:lang w:val="en-US"/>
          <w14:ligatures w14:val="none"/>
        </w:rPr>
        <w:t>.</w:t>
      </w:r>
    </w:p>
    <w:p w14:paraId="7F7D8706" w14:textId="64F85301"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R</w:t>
      </w:r>
      <w:r w:rsidR="00C93CB1" w:rsidRPr="005F6929">
        <w:rPr>
          <w:rFonts w:ascii="Arial" w:eastAsia="Calibri" w:hAnsi="Arial" w:cs="Arial"/>
          <w:kern w:val="0"/>
          <w:sz w:val="24"/>
          <w:szCs w:val="24"/>
          <w:lang w:val="en-US"/>
          <w14:ligatures w14:val="none"/>
        </w:rPr>
        <w:t>econsidering or changing a decision</w:t>
      </w:r>
      <w:r>
        <w:rPr>
          <w:rFonts w:ascii="Arial" w:eastAsia="Calibri" w:hAnsi="Arial" w:cs="Arial"/>
          <w:kern w:val="0"/>
          <w:sz w:val="24"/>
          <w:szCs w:val="24"/>
          <w:lang w:val="en-US"/>
          <w14:ligatures w14:val="none"/>
        </w:rPr>
        <w:t>.</w:t>
      </w:r>
    </w:p>
    <w:p w14:paraId="0DB1EF36" w14:textId="3F3EBD7E"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A</w:t>
      </w:r>
      <w:r w:rsidR="00C93CB1" w:rsidRPr="005F6929">
        <w:rPr>
          <w:rFonts w:ascii="Arial" w:eastAsia="Calibri" w:hAnsi="Arial" w:cs="Arial"/>
          <w:kern w:val="0"/>
          <w:sz w:val="24"/>
          <w:szCs w:val="24"/>
          <w:lang w:val="en-US"/>
          <w14:ligatures w14:val="none"/>
        </w:rPr>
        <w:t>mending a record</w:t>
      </w:r>
      <w:r>
        <w:rPr>
          <w:rFonts w:ascii="Arial" w:eastAsia="Calibri" w:hAnsi="Arial" w:cs="Arial"/>
          <w:kern w:val="0"/>
          <w:sz w:val="24"/>
          <w:szCs w:val="24"/>
          <w:lang w:val="en-US"/>
          <w14:ligatures w14:val="none"/>
        </w:rPr>
        <w:t>.</w:t>
      </w:r>
    </w:p>
    <w:p w14:paraId="7E32B22C" w14:textId="5AF26DBB"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P</w:t>
      </w:r>
      <w:r w:rsidR="00C93CB1" w:rsidRPr="005F6929">
        <w:rPr>
          <w:rFonts w:ascii="Arial" w:eastAsia="Calibri" w:hAnsi="Arial" w:cs="Arial"/>
          <w:kern w:val="0"/>
          <w:sz w:val="24"/>
          <w:szCs w:val="24"/>
          <w:lang w:val="en-US"/>
          <w14:ligatures w14:val="none"/>
        </w:rPr>
        <w:t>roviding a financial remedy</w:t>
      </w:r>
      <w:r>
        <w:rPr>
          <w:rFonts w:ascii="Arial" w:eastAsia="Calibri" w:hAnsi="Arial" w:cs="Arial"/>
          <w:kern w:val="0"/>
          <w:sz w:val="24"/>
          <w:szCs w:val="24"/>
          <w:lang w:val="en-US"/>
          <w14:ligatures w14:val="none"/>
        </w:rPr>
        <w:t>.</w:t>
      </w:r>
    </w:p>
    <w:p w14:paraId="79EA2DBA" w14:textId="762FCE3D" w:rsidR="00C93CB1" w:rsidRPr="005F6929" w:rsidRDefault="005F6929" w:rsidP="0098678C">
      <w:pPr>
        <w:pStyle w:val="ListParagraph"/>
        <w:widowControl w:val="0"/>
        <w:numPr>
          <w:ilvl w:val="0"/>
          <w:numId w:val="19"/>
        </w:numPr>
        <w:autoSpaceDE w:val="0"/>
        <w:autoSpaceDN w:val="0"/>
        <w:spacing w:after="0" w:line="240" w:lineRule="auto"/>
        <w:ind w:left="1134" w:right="-330" w:hanging="425"/>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C</w:t>
      </w:r>
      <w:r w:rsidR="00C93CB1" w:rsidRPr="005F6929">
        <w:rPr>
          <w:rFonts w:ascii="Arial" w:eastAsia="Calibri" w:hAnsi="Arial" w:cs="Arial"/>
          <w:kern w:val="0"/>
          <w:sz w:val="24"/>
          <w:szCs w:val="24"/>
          <w:lang w:val="en-US"/>
          <w14:ligatures w14:val="none"/>
        </w:rPr>
        <w:t xml:space="preserve">hanging policies, </w:t>
      </w:r>
      <w:r w:rsidRPr="005F6929">
        <w:rPr>
          <w:rFonts w:ascii="Arial" w:eastAsia="Calibri" w:hAnsi="Arial" w:cs="Arial"/>
          <w:kern w:val="0"/>
          <w:sz w:val="24"/>
          <w:szCs w:val="24"/>
          <w:lang w:val="en-US"/>
          <w14:ligatures w14:val="none"/>
        </w:rPr>
        <w:t>procedures,</w:t>
      </w:r>
      <w:r w:rsidR="00C93CB1" w:rsidRPr="005F6929">
        <w:rPr>
          <w:rFonts w:ascii="Arial" w:eastAsia="Calibri" w:hAnsi="Arial" w:cs="Arial"/>
          <w:kern w:val="0"/>
          <w:sz w:val="24"/>
          <w:szCs w:val="24"/>
          <w:lang w:val="en-US"/>
          <w14:ligatures w14:val="none"/>
        </w:rPr>
        <w:t xml:space="preserve"> or practices</w:t>
      </w:r>
      <w:r>
        <w:rPr>
          <w:rFonts w:ascii="Arial" w:eastAsia="Calibri" w:hAnsi="Arial" w:cs="Arial"/>
          <w:kern w:val="0"/>
          <w:sz w:val="24"/>
          <w:szCs w:val="24"/>
          <w:lang w:val="en-US"/>
          <w14:ligatures w14:val="none"/>
        </w:rPr>
        <w:t>.</w:t>
      </w:r>
    </w:p>
    <w:p w14:paraId="04E01A84" w14:textId="77777777" w:rsidR="0098678C"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9ECF6A3" w14:textId="4EA14378" w:rsidR="005F6929" w:rsidRDefault="0098678C" w:rsidP="0098678C">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6.2</w:t>
      </w:r>
      <w:r>
        <w:rPr>
          <w:rFonts w:ascii="Arial" w:eastAsia="Calibri" w:hAnsi="Arial" w:cs="Arial"/>
          <w:kern w:val="0"/>
          <w:sz w:val="24"/>
          <w:szCs w:val="24"/>
          <w:lang w:val="en-US"/>
          <w14:ligatures w14:val="none"/>
        </w:rPr>
        <w:tab/>
      </w:r>
      <w:r w:rsidR="005F6929" w:rsidRPr="005F6929">
        <w:rPr>
          <w:rFonts w:ascii="Arial" w:eastAsia="Calibri" w:hAnsi="Arial" w:cs="Arial"/>
          <w:kern w:val="0"/>
          <w:sz w:val="24"/>
          <w:szCs w:val="24"/>
          <w:lang w:val="en-US"/>
          <w14:ligatures w14:val="none"/>
        </w:rPr>
        <w:t>When determining suitable remedies, we will consider the guidance provided by the Housing Ombudsman</w:t>
      </w:r>
      <w:r w:rsidR="005F6929">
        <w:rPr>
          <w:rFonts w:ascii="Arial" w:eastAsia="Calibri" w:hAnsi="Arial" w:cs="Arial"/>
          <w:kern w:val="0"/>
          <w:sz w:val="24"/>
          <w:szCs w:val="24"/>
          <w:lang w:val="en-US"/>
          <w14:ligatures w14:val="none"/>
        </w:rPr>
        <w:t xml:space="preserve"> and the Local Government and Social Care Ombudsman</w:t>
      </w:r>
      <w:r w:rsidR="005F6929" w:rsidRPr="005F6929">
        <w:rPr>
          <w:rFonts w:ascii="Arial" w:eastAsia="Calibri" w:hAnsi="Arial" w:cs="Arial"/>
          <w:kern w:val="0"/>
          <w:sz w:val="24"/>
          <w:szCs w:val="24"/>
          <w:lang w:val="en-US"/>
          <w14:ligatures w14:val="none"/>
        </w:rPr>
        <w:t xml:space="preserve">. Our offered remedies will accurately reflect the impact on the complainant or individuals affected by any identified fault. </w:t>
      </w:r>
    </w:p>
    <w:p w14:paraId="378DC6B2" w14:textId="77777777" w:rsidR="0098678C"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A7570B0" w14:textId="27BC8571" w:rsidR="00C93CB1"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6.3</w:t>
      </w:r>
      <w:r>
        <w:rPr>
          <w:rFonts w:ascii="Arial" w:eastAsia="Calibri" w:hAnsi="Arial" w:cs="Arial"/>
          <w:kern w:val="0"/>
          <w:sz w:val="24"/>
          <w:szCs w:val="24"/>
          <w:lang w:val="en-US"/>
          <w14:ligatures w14:val="none"/>
        </w:rPr>
        <w:tab/>
      </w:r>
      <w:r w:rsidR="005F6929">
        <w:rPr>
          <w:rFonts w:ascii="Arial" w:eastAsia="Calibri" w:hAnsi="Arial" w:cs="Arial"/>
          <w:kern w:val="0"/>
          <w:sz w:val="24"/>
          <w:szCs w:val="24"/>
          <w:lang w:val="en-US"/>
          <w14:ligatures w14:val="none"/>
        </w:rPr>
        <w:t>The remedy that we offer will</w:t>
      </w:r>
      <w:r w:rsidR="005F6929" w:rsidRPr="005F6929">
        <w:rPr>
          <w:rFonts w:ascii="Arial" w:eastAsia="Calibri" w:hAnsi="Arial" w:cs="Arial"/>
          <w:kern w:val="0"/>
          <w:sz w:val="24"/>
          <w:szCs w:val="24"/>
          <w:lang w:val="en-US"/>
          <w14:ligatures w14:val="none"/>
        </w:rPr>
        <w:t xml:space="preserve"> clearly outlin</w:t>
      </w:r>
      <w:r w:rsidR="005F6929">
        <w:rPr>
          <w:rFonts w:ascii="Arial" w:eastAsia="Calibri" w:hAnsi="Arial" w:cs="Arial"/>
          <w:kern w:val="0"/>
          <w:sz w:val="24"/>
          <w:szCs w:val="24"/>
          <w:lang w:val="en-US"/>
          <w14:ligatures w14:val="none"/>
        </w:rPr>
        <w:t xml:space="preserve">e the </w:t>
      </w:r>
      <w:r w:rsidR="005F6929" w:rsidRPr="005F6929">
        <w:rPr>
          <w:rFonts w:ascii="Arial" w:eastAsia="Calibri" w:hAnsi="Arial" w:cs="Arial"/>
          <w:kern w:val="0"/>
          <w:sz w:val="24"/>
          <w:szCs w:val="24"/>
          <w:lang w:val="en-US"/>
          <w14:ligatures w14:val="none"/>
        </w:rPr>
        <w:t xml:space="preserve">proposed actions and timelines, in </w:t>
      </w:r>
      <w:r w:rsidR="005F6929">
        <w:rPr>
          <w:rFonts w:ascii="Arial" w:eastAsia="Calibri" w:hAnsi="Arial" w:cs="Arial"/>
          <w:kern w:val="0"/>
          <w:sz w:val="24"/>
          <w:szCs w:val="24"/>
          <w:lang w:val="en-US"/>
          <w14:ligatures w14:val="none"/>
        </w:rPr>
        <w:t>agreement</w:t>
      </w:r>
      <w:r w:rsidR="005F6929" w:rsidRPr="005F6929">
        <w:rPr>
          <w:rFonts w:ascii="Arial" w:eastAsia="Calibri" w:hAnsi="Arial" w:cs="Arial"/>
          <w:kern w:val="0"/>
          <w:sz w:val="24"/>
          <w:szCs w:val="24"/>
          <w:lang w:val="en-US"/>
          <w14:ligatures w14:val="none"/>
        </w:rPr>
        <w:t xml:space="preserve"> with the c</w:t>
      </w:r>
      <w:r w:rsidR="005F6929">
        <w:rPr>
          <w:rFonts w:ascii="Arial" w:eastAsia="Calibri" w:hAnsi="Arial" w:cs="Arial"/>
          <w:kern w:val="0"/>
          <w:sz w:val="24"/>
          <w:szCs w:val="24"/>
          <w:lang w:val="en-US"/>
          <w14:ligatures w14:val="none"/>
        </w:rPr>
        <w:t>omplainant, as appropriate.</w:t>
      </w:r>
      <w:r w:rsidR="005F6929" w:rsidRPr="005F6929">
        <w:rPr>
          <w:rFonts w:ascii="Arial" w:eastAsia="Calibri" w:hAnsi="Arial" w:cs="Arial"/>
          <w:kern w:val="0"/>
          <w:sz w:val="24"/>
          <w:szCs w:val="24"/>
          <w:lang w:val="en-US"/>
          <w14:ligatures w14:val="none"/>
        </w:rPr>
        <w:t xml:space="preserve"> Furthermore, we will ensure that all remedies are followed through to completion.</w:t>
      </w:r>
      <w:r w:rsidR="004E6FA9">
        <w:rPr>
          <w:rFonts w:ascii="Arial" w:eastAsia="Calibri" w:hAnsi="Arial" w:cs="Arial"/>
          <w:kern w:val="0"/>
          <w:sz w:val="24"/>
          <w:szCs w:val="24"/>
          <w:lang w:val="en-US"/>
          <w14:ligatures w14:val="none"/>
        </w:rPr>
        <w:br/>
      </w:r>
      <w:bookmarkStart w:id="11" w:name="Anonymous_Complaints_and_Petitions"/>
      <w:bookmarkEnd w:id="11"/>
    </w:p>
    <w:p w14:paraId="12981E7C" w14:textId="77777777" w:rsidR="004E6FA9" w:rsidRPr="00291B20" w:rsidRDefault="004E6FA9" w:rsidP="0098678C">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r w:rsidRPr="00291B20">
        <w:rPr>
          <w:rFonts w:ascii="Arial" w:eastAsia="Calibri" w:hAnsi="Arial" w:cs="Arial"/>
          <w:b/>
          <w:bCs/>
          <w:kern w:val="0"/>
          <w:sz w:val="24"/>
          <w:szCs w:val="24"/>
          <w:lang w:val="en-US"/>
          <w14:ligatures w14:val="none"/>
        </w:rPr>
        <w:t>Complaint Escalation</w:t>
      </w:r>
    </w:p>
    <w:p w14:paraId="10DBC955"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544CB05" w14:textId="4A1B640E" w:rsidR="004E6FA9"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7.1</w:t>
      </w:r>
      <w:r>
        <w:rPr>
          <w:rFonts w:ascii="Arial" w:eastAsia="Calibri" w:hAnsi="Arial" w:cs="Arial"/>
          <w:kern w:val="0"/>
          <w:sz w:val="24"/>
          <w:szCs w:val="24"/>
          <w:lang w:val="en-US"/>
          <w14:ligatures w14:val="none"/>
        </w:rPr>
        <w:tab/>
      </w:r>
      <w:r w:rsidR="004E6FA9" w:rsidRPr="00291B20">
        <w:rPr>
          <w:rFonts w:ascii="Arial" w:eastAsia="Calibri" w:hAnsi="Arial" w:cs="Arial"/>
          <w:kern w:val="0"/>
          <w:sz w:val="24"/>
          <w:szCs w:val="24"/>
          <w:lang w:val="en-US"/>
          <w14:ligatures w14:val="none"/>
        </w:rPr>
        <w:t>The Stage 2</w:t>
      </w:r>
      <w:r w:rsidR="004E6FA9">
        <w:rPr>
          <w:rFonts w:ascii="Arial" w:eastAsia="Calibri" w:hAnsi="Arial" w:cs="Arial"/>
          <w:kern w:val="0"/>
          <w:sz w:val="24"/>
          <w:szCs w:val="24"/>
          <w:lang w:val="en-US"/>
          <w14:ligatures w14:val="none"/>
        </w:rPr>
        <w:t xml:space="preserve"> </w:t>
      </w:r>
      <w:r w:rsidR="004E6FA9" w:rsidRPr="00291B20">
        <w:rPr>
          <w:rFonts w:ascii="Arial" w:eastAsia="Calibri" w:hAnsi="Arial" w:cs="Arial"/>
          <w:kern w:val="0"/>
          <w:sz w:val="24"/>
          <w:szCs w:val="24"/>
          <w:lang w:val="en-US"/>
          <w14:ligatures w14:val="none"/>
        </w:rPr>
        <w:t xml:space="preserve">outcome response is final and there is no further right of appeal within </w:t>
      </w:r>
      <w:r w:rsidR="004E6FA9">
        <w:rPr>
          <w:rFonts w:ascii="Arial" w:eastAsia="Calibri" w:hAnsi="Arial" w:cs="Arial"/>
          <w:kern w:val="0"/>
          <w:sz w:val="24"/>
          <w:szCs w:val="24"/>
          <w:lang w:val="en-US"/>
          <w14:ligatures w14:val="none"/>
        </w:rPr>
        <w:t>the organisation.</w:t>
      </w:r>
    </w:p>
    <w:p w14:paraId="2CFA7196"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F93B880" w14:textId="376FA4F8" w:rsidR="004E6FA9"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7.2</w:t>
      </w:r>
      <w:r>
        <w:rPr>
          <w:rFonts w:ascii="Arial" w:eastAsia="Calibri" w:hAnsi="Arial" w:cs="Arial"/>
          <w:kern w:val="0"/>
          <w:sz w:val="24"/>
          <w:szCs w:val="24"/>
          <w:lang w:val="en-US"/>
          <w14:ligatures w14:val="none"/>
        </w:rPr>
        <w:tab/>
      </w:r>
      <w:r w:rsidR="004E6FA9" w:rsidRPr="00291B20">
        <w:rPr>
          <w:rFonts w:ascii="Arial" w:eastAsia="Calibri" w:hAnsi="Arial" w:cs="Arial"/>
          <w:kern w:val="0"/>
          <w:sz w:val="24"/>
          <w:szCs w:val="24"/>
          <w:lang w:val="en-US"/>
          <w14:ligatures w14:val="none"/>
        </w:rPr>
        <w:t>If the complainant remains dissatisfied, they have the right to contact and refer their complaint to the Housing Ombudsman or Local Government and Social Care Ombudsman for final review within 12 months of our Stage 2 response</w:t>
      </w:r>
      <w:r w:rsidR="004E6FA9">
        <w:rPr>
          <w:rFonts w:ascii="Arial" w:eastAsia="Calibri" w:hAnsi="Arial" w:cs="Arial"/>
          <w:kern w:val="0"/>
          <w:sz w:val="24"/>
          <w:szCs w:val="24"/>
          <w:lang w:val="en-US"/>
          <w14:ligatures w14:val="none"/>
        </w:rPr>
        <w:t>:</w:t>
      </w:r>
    </w:p>
    <w:p w14:paraId="6426D6F7" w14:textId="77777777" w:rsidR="0098678C" w:rsidRDefault="0098678C"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998CB79" w14:textId="736F2F5D" w:rsidR="004E6FA9" w:rsidRPr="004E6FA9" w:rsidRDefault="004E6FA9" w:rsidP="009A1CC8">
      <w:pPr>
        <w:widowControl w:val="0"/>
        <w:autoSpaceDE w:val="0"/>
        <w:autoSpaceDN w:val="0"/>
        <w:spacing w:after="0" w:line="240" w:lineRule="auto"/>
        <w:ind w:left="709" w:right="-330" w:hanging="709"/>
        <w:rPr>
          <w:rFonts w:ascii="Arial" w:eastAsia="Calibri" w:hAnsi="Arial" w:cs="Arial"/>
          <w:b/>
          <w:bCs/>
          <w:kern w:val="0"/>
          <w:sz w:val="24"/>
          <w:szCs w:val="24"/>
          <w:lang w:val="en-US"/>
          <w14:ligatures w14:val="none"/>
        </w:rPr>
      </w:pPr>
      <w:r w:rsidRPr="004E6FA9">
        <w:rPr>
          <w:rFonts w:ascii="Arial" w:eastAsia="Calibri" w:hAnsi="Arial" w:cs="Arial"/>
          <w:b/>
          <w:bCs/>
          <w:kern w:val="0"/>
          <w:sz w:val="24"/>
          <w:szCs w:val="24"/>
          <w:lang w:val="en-US"/>
          <w14:ligatures w14:val="none"/>
        </w:rPr>
        <w:t>Housing Ombudsman</w:t>
      </w:r>
    </w:p>
    <w:p w14:paraId="1D4E28B3" w14:textId="724C85F0" w:rsidR="004E6FA9" w:rsidRPr="004E6FA9" w:rsidRDefault="004E6FA9"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sidRPr="004E6FA9">
        <w:rPr>
          <w:rFonts w:ascii="Arial" w:eastAsia="Calibri" w:hAnsi="Arial" w:cs="Arial"/>
          <w:kern w:val="0"/>
          <w:sz w:val="24"/>
          <w:szCs w:val="24"/>
          <w:lang w:val="en-US"/>
          <w14:ligatures w14:val="none"/>
        </w:rPr>
        <w:t xml:space="preserve">Email: </w:t>
      </w:r>
      <w:hyperlink r:id="rId17" w:history="1">
        <w:r w:rsidR="0098678C" w:rsidRPr="00196230">
          <w:rPr>
            <w:rStyle w:val="Hyperlink"/>
            <w:rFonts w:ascii="Arial" w:eastAsia="Calibri" w:hAnsi="Arial" w:cs="Arial"/>
            <w:kern w:val="0"/>
            <w:sz w:val="24"/>
            <w:szCs w:val="24"/>
            <w:lang w:val="en-US"/>
            <w14:ligatures w14:val="none"/>
          </w:rPr>
          <w:t>info@housing-ombudsman.org.uk</w:t>
        </w:r>
      </w:hyperlink>
      <w:r w:rsidR="0098678C">
        <w:rPr>
          <w:rFonts w:ascii="Arial" w:eastAsia="Calibri" w:hAnsi="Arial" w:cs="Arial"/>
          <w:kern w:val="0"/>
          <w:sz w:val="24"/>
          <w:szCs w:val="24"/>
          <w:lang w:val="en-US"/>
          <w14:ligatures w14:val="none"/>
        </w:rPr>
        <w:t xml:space="preserve"> </w:t>
      </w:r>
    </w:p>
    <w:p w14:paraId="3AF626EF" w14:textId="7A1B8A45" w:rsidR="004E6FA9" w:rsidRDefault="004E6FA9" w:rsidP="0098678C">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sidRPr="004E6FA9">
        <w:rPr>
          <w:rFonts w:ascii="Arial" w:eastAsia="Calibri" w:hAnsi="Arial" w:cs="Arial"/>
          <w:kern w:val="0"/>
          <w:sz w:val="24"/>
          <w:szCs w:val="24"/>
          <w:lang w:val="en-US"/>
          <w14:ligatures w14:val="none"/>
        </w:rPr>
        <w:t>Phone: 0300 111 3000</w:t>
      </w:r>
      <w:r w:rsidR="0098678C">
        <w:rPr>
          <w:rFonts w:ascii="Arial" w:eastAsia="Calibri" w:hAnsi="Arial" w:cs="Arial"/>
          <w:kern w:val="0"/>
          <w:sz w:val="24"/>
          <w:szCs w:val="24"/>
          <w:lang w:val="en-US"/>
          <w14:ligatures w14:val="none"/>
        </w:rPr>
        <w:tab/>
      </w:r>
      <w:r w:rsidR="0098678C">
        <w:rPr>
          <w:rFonts w:ascii="Arial" w:eastAsia="Calibri" w:hAnsi="Arial" w:cs="Arial"/>
          <w:kern w:val="0"/>
          <w:sz w:val="24"/>
          <w:szCs w:val="24"/>
          <w:lang w:val="en-US"/>
          <w14:ligatures w14:val="none"/>
        </w:rPr>
        <w:tab/>
      </w:r>
      <w:r>
        <w:rPr>
          <w:rFonts w:ascii="Arial" w:eastAsia="Calibri" w:hAnsi="Arial" w:cs="Arial"/>
          <w:kern w:val="0"/>
          <w:sz w:val="24"/>
          <w:szCs w:val="24"/>
          <w:lang w:val="en-US"/>
          <w14:ligatures w14:val="none"/>
        </w:rPr>
        <w:t>Address</w:t>
      </w:r>
      <w:r w:rsidRPr="004E6FA9">
        <w:rPr>
          <w:rFonts w:ascii="Arial" w:eastAsia="Calibri" w:hAnsi="Arial" w:cs="Arial"/>
          <w:kern w:val="0"/>
          <w:sz w:val="24"/>
          <w:szCs w:val="24"/>
          <w:lang w:val="en-US"/>
          <w14:ligatures w14:val="none"/>
        </w:rPr>
        <w:t>: PO Box 152, Liverpool, L33 7WQ</w:t>
      </w:r>
    </w:p>
    <w:p w14:paraId="6EE49A96" w14:textId="0FAA65FC" w:rsidR="004E6FA9" w:rsidRDefault="004E6FA9"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Website: </w:t>
      </w:r>
      <w:hyperlink r:id="rId18" w:history="1">
        <w:r w:rsidRPr="00343518">
          <w:rPr>
            <w:rStyle w:val="Hyperlink"/>
            <w:rFonts w:ascii="Arial" w:eastAsia="Calibri" w:hAnsi="Arial" w:cs="Arial"/>
            <w:kern w:val="0"/>
            <w:sz w:val="24"/>
            <w:szCs w:val="24"/>
            <w:lang w:val="en-US"/>
            <w14:ligatures w14:val="none"/>
          </w:rPr>
          <w:t>https://www.housing-ombudsman.org.uk/residents/make-a-complaint/</w:t>
        </w:r>
      </w:hyperlink>
      <w:r>
        <w:rPr>
          <w:rFonts w:ascii="Arial" w:eastAsia="Calibri" w:hAnsi="Arial" w:cs="Arial"/>
          <w:kern w:val="0"/>
          <w:sz w:val="24"/>
          <w:szCs w:val="24"/>
          <w:lang w:val="en-US"/>
          <w14:ligatures w14:val="none"/>
        </w:rPr>
        <w:t xml:space="preserve"> </w:t>
      </w:r>
    </w:p>
    <w:p w14:paraId="3DD7837E" w14:textId="77777777" w:rsidR="004E6FA9" w:rsidRDefault="004E6FA9"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64278A1" w14:textId="5A6D5760" w:rsidR="004E6FA9" w:rsidRPr="004E6FA9" w:rsidRDefault="004E6FA9" w:rsidP="009A1CC8">
      <w:pPr>
        <w:widowControl w:val="0"/>
        <w:autoSpaceDE w:val="0"/>
        <w:autoSpaceDN w:val="0"/>
        <w:spacing w:after="0" w:line="240" w:lineRule="auto"/>
        <w:ind w:left="709" w:right="-330" w:hanging="709"/>
        <w:rPr>
          <w:rFonts w:ascii="Arial" w:eastAsia="Calibri" w:hAnsi="Arial" w:cs="Arial"/>
          <w:b/>
          <w:bCs/>
          <w:kern w:val="0"/>
          <w:sz w:val="24"/>
          <w:szCs w:val="24"/>
          <w:lang w:val="en-US"/>
          <w14:ligatures w14:val="none"/>
        </w:rPr>
      </w:pPr>
      <w:r w:rsidRPr="004E6FA9">
        <w:rPr>
          <w:rFonts w:ascii="Arial" w:eastAsia="Calibri" w:hAnsi="Arial" w:cs="Arial"/>
          <w:b/>
          <w:bCs/>
          <w:kern w:val="0"/>
          <w:sz w:val="24"/>
          <w:szCs w:val="24"/>
          <w:lang w:val="en-US"/>
          <w14:ligatures w14:val="none"/>
        </w:rPr>
        <w:t>Local Government and Social Care Ombudsman</w:t>
      </w:r>
    </w:p>
    <w:p w14:paraId="774056FB" w14:textId="099E43EA" w:rsidR="004D372D" w:rsidRDefault="004E6FA9" w:rsidP="0098678C">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P</w:t>
      </w:r>
      <w:r w:rsidRPr="004E6FA9">
        <w:rPr>
          <w:rFonts w:ascii="Arial" w:eastAsia="Calibri" w:hAnsi="Arial" w:cs="Arial"/>
          <w:kern w:val="0"/>
          <w:sz w:val="24"/>
          <w:szCs w:val="24"/>
          <w:lang w:val="en-US"/>
          <w14:ligatures w14:val="none"/>
        </w:rPr>
        <w:t>hone: 0300 061 0614</w:t>
      </w:r>
      <w:r w:rsidR="0098678C">
        <w:rPr>
          <w:rFonts w:ascii="Arial" w:eastAsia="Calibri" w:hAnsi="Arial" w:cs="Arial"/>
          <w:kern w:val="0"/>
          <w:sz w:val="24"/>
          <w:szCs w:val="24"/>
          <w:lang w:val="en-US"/>
          <w14:ligatures w14:val="none"/>
        </w:rPr>
        <w:tab/>
      </w:r>
      <w:r w:rsidR="0098678C">
        <w:rPr>
          <w:rFonts w:ascii="Arial" w:eastAsia="Calibri" w:hAnsi="Arial" w:cs="Arial"/>
          <w:kern w:val="0"/>
          <w:sz w:val="24"/>
          <w:szCs w:val="24"/>
          <w:lang w:val="en-US"/>
          <w14:ligatures w14:val="none"/>
        </w:rPr>
        <w:tab/>
      </w:r>
      <w:r>
        <w:rPr>
          <w:rFonts w:ascii="Arial" w:eastAsia="Calibri" w:hAnsi="Arial" w:cs="Arial"/>
          <w:kern w:val="0"/>
          <w:sz w:val="24"/>
          <w:szCs w:val="24"/>
          <w:lang w:val="en-US"/>
          <w14:ligatures w14:val="none"/>
        </w:rPr>
        <w:t>Address</w:t>
      </w:r>
      <w:r w:rsidRPr="004E6FA9">
        <w:rPr>
          <w:rFonts w:ascii="Arial" w:eastAsia="Calibri" w:hAnsi="Arial" w:cs="Arial"/>
          <w:kern w:val="0"/>
          <w:sz w:val="24"/>
          <w:szCs w:val="24"/>
          <w:lang w:val="en-US"/>
          <w14:ligatures w14:val="none"/>
        </w:rPr>
        <w:t>: PO Box 4771, Coventry</w:t>
      </w:r>
      <w:r>
        <w:rPr>
          <w:rFonts w:ascii="Arial" w:eastAsia="Calibri" w:hAnsi="Arial" w:cs="Arial"/>
          <w:kern w:val="0"/>
          <w:sz w:val="24"/>
          <w:szCs w:val="24"/>
          <w:lang w:val="en-US"/>
          <w14:ligatures w14:val="none"/>
        </w:rPr>
        <w:t xml:space="preserve">, </w:t>
      </w:r>
      <w:r w:rsidRPr="004E6FA9">
        <w:rPr>
          <w:rFonts w:ascii="Arial" w:eastAsia="Calibri" w:hAnsi="Arial" w:cs="Arial"/>
          <w:kern w:val="0"/>
          <w:sz w:val="24"/>
          <w:szCs w:val="24"/>
          <w:lang w:val="en-US"/>
          <w14:ligatures w14:val="none"/>
        </w:rPr>
        <w:t>CV4 0EH</w:t>
      </w:r>
    </w:p>
    <w:p w14:paraId="248750EF" w14:textId="3582D55E" w:rsidR="004E6FA9" w:rsidRDefault="004E6FA9" w:rsidP="004D372D">
      <w:pPr>
        <w:widowControl w:val="0"/>
        <w:autoSpaceDE w:val="0"/>
        <w:autoSpaceDN w:val="0"/>
        <w:spacing w:after="0" w:line="240" w:lineRule="auto"/>
        <w:ind w:right="-330"/>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Website:</w:t>
      </w:r>
      <w:r w:rsidR="007953A3" w:rsidRPr="007953A3">
        <w:t xml:space="preserve"> </w:t>
      </w:r>
      <w:hyperlink r:id="rId19" w:history="1">
        <w:r w:rsidR="007953A3" w:rsidRPr="00343518">
          <w:rPr>
            <w:rStyle w:val="Hyperlink"/>
            <w:rFonts w:ascii="Arial" w:eastAsia="Calibri" w:hAnsi="Arial" w:cs="Arial"/>
            <w:kern w:val="0"/>
            <w:sz w:val="24"/>
            <w:szCs w:val="24"/>
            <w:lang w:val="en-US"/>
            <w14:ligatures w14:val="none"/>
          </w:rPr>
          <w:t>https://www.lgo.org.uk/make-a-complaint/how-to-register-a-complaint</w:t>
        </w:r>
      </w:hyperlink>
      <w:r w:rsidR="007953A3">
        <w:rPr>
          <w:rFonts w:ascii="Arial" w:eastAsia="Calibri" w:hAnsi="Arial" w:cs="Arial"/>
          <w:kern w:val="0"/>
          <w:sz w:val="24"/>
          <w:szCs w:val="24"/>
          <w:lang w:val="en-US"/>
          <w14:ligatures w14:val="none"/>
        </w:rPr>
        <w:t xml:space="preserve"> </w:t>
      </w:r>
    </w:p>
    <w:p w14:paraId="07D8EF8C" w14:textId="53731303" w:rsidR="004E6FA9" w:rsidRPr="00291B20" w:rsidRDefault="004E6FA9" w:rsidP="004D372D">
      <w:pPr>
        <w:widowControl w:val="0"/>
        <w:autoSpaceDE w:val="0"/>
        <w:autoSpaceDN w:val="0"/>
        <w:spacing w:after="0" w:line="240" w:lineRule="auto"/>
        <w:ind w:right="-330"/>
        <w:rPr>
          <w:rFonts w:ascii="Arial" w:eastAsia="Calibri" w:hAnsi="Arial" w:cs="Arial"/>
          <w:kern w:val="0"/>
          <w:sz w:val="24"/>
          <w:szCs w:val="24"/>
          <w:lang w:val="en-US"/>
          <w14:ligatures w14:val="none"/>
        </w:rPr>
      </w:pPr>
      <w:r w:rsidRPr="00291B20">
        <w:rPr>
          <w:rFonts w:ascii="Arial" w:eastAsia="Calibri" w:hAnsi="Arial" w:cs="Arial"/>
          <w:kern w:val="0"/>
          <w:sz w:val="24"/>
          <w:szCs w:val="24"/>
          <w:lang w:val="en-US"/>
          <w14:ligatures w14:val="none"/>
        </w:rPr>
        <w:t>For Social Care complaints involving clients who are also residents of ours, the Housing Ombudsman will handle these initially and, if required, forward them to the Local Government and Social Care Ombudsman</w:t>
      </w:r>
      <w:r>
        <w:rPr>
          <w:rFonts w:ascii="Arial" w:eastAsia="Calibri" w:hAnsi="Arial" w:cs="Arial"/>
          <w:kern w:val="0"/>
          <w:sz w:val="24"/>
          <w:szCs w:val="24"/>
          <w:lang w:val="en-US"/>
          <w14:ligatures w14:val="none"/>
        </w:rPr>
        <w:t xml:space="preserve"> for escalation</w:t>
      </w:r>
      <w:r w:rsidRPr="00291B20">
        <w:rPr>
          <w:rFonts w:ascii="Arial" w:eastAsia="Calibri" w:hAnsi="Arial" w:cs="Arial"/>
          <w:kern w:val="0"/>
          <w:sz w:val="24"/>
          <w:szCs w:val="24"/>
          <w:lang w:val="en-US"/>
          <w14:ligatures w14:val="none"/>
        </w:rPr>
        <w:t>.</w:t>
      </w:r>
      <w:r w:rsidRPr="00397510">
        <w:rPr>
          <w:rFonts w:ascii="Arial" w:eastAsia="Calibri" w:hAnsi="Arial" w:cs="Arial"/>
          <w:kern w:val="0"/>
          <w:sz w:val="24"/>
          <w:szCs w:val="24"/>
          <w:lang w:val="en-US"/>
          <w14:ligatures w14:val="none"/>
        </w:rPr>
        <w:tab/>
      </w:r>
    </w:p>
    <w:p w14:paraId="4CDD27D4"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bookmarkStart w:id="12" w:name="Statutory_and_Regulatory_Responsibility"/>
      <w:bookmarkEnd w:id="12"/>
    </w:p>
    <w:p w14:paraId="5B4DC7AE" w14:textId="77777777" w:rsidR="00C93CB1" w:rsidRPr="00C93CB1" w:rsidRDefault="00C93CB1" w:rsidP="004D372D">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13" w:name="Compensation"/>
      <w:bookmarkEnd w:id="13"/>
      <w:r w:rsidRPr="00232284">
        <w:rPr>
          <w:rFonts w:ascii="Arial" w:eastAsia="Calibri" w:hAnsi="Arial" w:cs="Arial"/>
          <w:b/>
          <w:bCs/>
          <w:kern w:val="0"/>
          <w:sz w:val="24"/>
          <w:szCs w:val="24"/>
          <w:lang w:val="en-US"/>
          <w14:ligatures w14:val="none"/>
        </w:rPr>
        <w:t>Compensation</w:t>
      </w:r>
    </w:p>
    <w:p w14:paraId="2C3BBFA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A52D0DD" w14:textId="2D64076C" w:rsidR="00232284" w:rsidRPr="00232284"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8.1</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Where</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financial</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compensation</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requested</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or</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is</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being</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considered,</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each</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case</w:t>
      </w:r>
      <w:r w:rsidR="00C93CB1" w:rsidRPr="00232284">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will</w:t>
      </w:r>
      <w:r w:rsidR="00C93CB1" w:rsidRPr="00232284">
        <w:rPr>
          <w:rFonts w:ascii="Arial" w:eastAsia="Calibri" w:hAnsi="Arial" w:cs="Arial"/>
          <w:kern w:val="0"/>
          <w:sz w:val="24"/>
          <w:szCs w:val="24"/>
          <w:lang w:val="en-US"/>
          <w14:ligatures w14:val="none"/>
        </w:rPr>
        <w:t xml:space="preserve"> be</w:t>
      </w:r>
      <w:r w:rsidR="00644431">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reviewed on its own merits.</w:t>
      </w:r>
      <w:r w:rsidR="00C93CB1" w:rsidRPr="00232284">
        <w:rPr>
          <w:rFonts w:ascii="Arial" w:eastAsia="Calibri" w:hAnsi="Arial" w:cs="Arial"/>
          <w:kern w:val="0"/>
          <w:sz w:val="24"/>
          <w:szCs w:val="24"/>
          <w:lang w:val="en-US"/>
          <w14:ligatures w14:val="none"/>
        </w:rPr>
        <w:t xml:space="preserve"> </w:t>
      </w:r>
      <w:r w:rsidR="00232284" w:rsidRPr="00232284">
        <w:rPr>
          <w:rFonts w:ascii="Arial" w:eastAsia="Calibri" w:hAnsi="Arial" w:cs="Arial"/>
          <w:kern w:val="0"/>
          <w:sz w:val="24"/>
          <w:szCs w:val="24"/>
          <w:lang w:val="en-US"/>
          <w14:ligatures w14:val="none"/>
        </w:rPr>
        <w:t xml:space="preserve">The </w:t>
      </w:r>
      <w:r w:rsidR="00232284">
        <w:rPr>
          <w:rFonts w:ascii="Arial" w:eastAsia="Calibri" w:hAnsi="Arial" w:cs="Arial"/>
          <w:kern w:val="0"/>
          <w:sz w:val="24"/>
          <w:szCs w:val="24"/>
          <w:lang w:val="en-US"/>
          <w14:ligatures w14:val="none"/>
        </w:rPr>
        <w:t>Investigating Officer</w:t>
      </w:r>
      <w:r w:rsidR="00232284" w:rsidRPr="00232284">
        <w:rPr>
          <w:rFonts w:ascii="Arial" w:eastAsia="Calibri" w:hAnsi="Arial" w:cs="Arial"/>
          <w:kern w:val="0"/>
          <w:sz w:val="24"/>
          <w:szCs w:val="24"/>
          <w:lang w:val="en-US"/>
          <w14:ligatures w14:val="none"/>
        </w:rPr>
        <w:t xml:space="preserve"> can agree an appropriate amount up to £100 with their Operational Manager or appropriate Director. Any recommendation for compensation above this amount should be referred to the Senior Leadership Team.</w:t>
      </w:r>
    </w:p>
    <w:p w14:paraId="7830BF6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28412F00" w14:textId="3D75EA7E" w:rsidR="00C93CB1" w:rsidRPr="00C93CB1"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8.2</w:t>
      </w:r>
      <w:r>
        <w:rPr>
          <w:rFonts w:ascii="Arial" w:eastAsia="Calibri" w:hAnsi="Arial" w:cs="Arial"/>
          <w:kern w:val="0"/>
          <w:sz w:val="24"/>
          <w:szCs w:val="24"/>
          <w:lang w:val="en-US"/>
          <w14:ligatures w14:val="none"/>
        </w:rPr>
        <w:tab/>
      </w:r>
      <w:r w:rsidR="00C93CB1" w:rsidRPr="00C93CB1">
        <w:rPr>
          <w:rFonts w:ascii="Arial" w:eastAsia="Calibri" w:hAnsi="Arial" w:cs="Arial"/>
          <w:kern w:val="0"/>
          <w:sz w:val="24"/>
          <w:szCs w:val="24"/>
          <w:lang w:val="en-US"/>
          <w14:ligatures w14:val="none"/>
        </w:rPr>
        <w:t xml:space="preserve">In-line with the Housing Ombudsman </w:t>
      </w:r>
      <w:r w:rsidR="00232284">
        <w:rPr>
          <w:rFonts w:ascii="Arial" w:eastAsia="Calibri" w:hAnsi="Arial" w:cs="Arial"/>
          <w:kern w:val="0"/>
          <w:sz w:val="24"/>
          <w:szCs w:val="24"/>
          <w:lang w:val="en-US"/>
          <w14:ligatures w14:val="none"/>
        </w:rPr>
        <w:t xml:space="preserve">and Local Government and Social Care </w:t>
      </w:r>
      <w:r w:rsidR="00C93CB1" w:rsidRPr="00C93CB1">
        <w:rPr>
          <w:rFonts w:ascii="Arial" w:eastAsia="Calibri" w:hAnsi="Arial" w:cs="Arial"/>
          <w:kern w:val="0"/>
          <w:sz w:val="24"/>
          <w:szCs w:val="24"/>
          <w:lang w:val="en-US"/>
          <w14:ligatures w14:val="none"/>
        </w:rPr>
        <w:t xml:space="preserve">Complaint Handling Code; when awarding compensation, we will take account of </w:t>
      </w:r>
      <w:r w:rsidR="00C93CB1" w:rsidRPr="00C93CB1">
        <w:rPr>
          <w:rFonts w:ascii="Arial" w:eastAsia="Calibri" w:hAnsi="Arial" w:cs="Arial"/>
          <w:kern w:val="0"/>
          <w:sz w:val="24"/>
          <w:szCs w:val="24"/>
          <w:lang w:val="en-US"/>
          <w14:ligatures w14:val="none"/>
        </w:rPr>
        <w:lastRenderedPageBreak/>
        <w:t>the guidance issued by the Housing</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Ombudsman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when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deciding</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on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appropriate</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remedies.</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In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addition,</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we’ll</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consider whether any statutory payments or quantifiable losses have been incurred.</w:t>
      </w:r>
      <w:r w:rsidR="00C93CB1" w:rsidRPr="00397510">
        <w:rPr>
          <w:rFonts w:ascii="Arial" w:eastAsia="Calibri" w:hAnsi="Arial" w:cs="Arial"/>
          <w:kern w:val="0"/>
          <w:sz w:val="24"/>
          <w:szCs w:val="24"/>
          <w:lang w:val="en-US"/>
          <w14:ligatures w14:val="none"/>
        </w:rPr>
        <w:t xml:space="preserve"> </w:t>
      </w:r>
      <w:r w:rsidR="00C93CB1" w:rsidRPr="00C93CB1">
        <w:rPr>
          <w:rFonts w:ascii="Arial" w:eastAsia="Calibri" w:hAnsi="Arial" w:cs="Arial"/>
          <w:kern w:val="0"/>
          <w:sz w:val="24"/>
          <w:szCs w:val="24"/>
          <w:lang w:val="en-US"/>
          <w14:ligatures w14:val="none"/>
        </w:rPr>
        <w:t>We’ll also consider time and trouble and any distress and inconvenience caused.</w:t>
      </w:r>
    </w:p>
    <w:p w14:paraId="67B4D1CA"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EE11477" w14:textId="3050124E" w:rsidR="00C93CB1" w:rsidRPr="003D28BC" w:rsidRDefault="00C93CB1" w:rsidP="004D372D">
      <w:pPr>
        <w:widowControl w:val="0"/>
        <w:numPr>
          <w:ilvl w:val="0"/>
          <w:numId w:val="6"/>
        </w:numPr>
        <w:tabs>
          <w:tab w:val="left" w:pos="709"/>
        </w:tabs>
        <w:autoSpaceDE w:val="0"/>
        <w:autoSpaceDN w:val="0"/>
        <w:spacing w:after="0" w:line="240" w:lineRule="auto"/>
        <w:ind w:left="709" w:right="-330" w:hanging="709"/>
        <w:outlineLvl w:val="0"/>
        <w:rPr>
          <w:rFonts w:ascii="Arial" w:eastAsia="Calibri" w:hAnsi="Arial" w:cs="Arial"/>
          <w:b/>
          <w:bCs/>
          <w:kern w:val="0"/>
          <w:sz w:val="24"/>
          <w:szCs w:val="24"/>
          <w:lang w:val="en-US"/>
          <w14:ligatures w14:val="none"/>
        </w:rPr>
      </w:pPr>
      <w:bookmarkStart w:id="14" w:name="Unreasonable,_persistent_and_vexatious_c"/>
      <w:bookmarkEnd w:id="14"/>
      <w:r w:rsidRPr="003D28BC">
        <w:rPr>
          <w:rFonts w:ascii="Arial" w:eastAsia="Calibri" w:hAnsi="Arial" w:cs="Arial"/>
          <w:b/>
          <w:bCs/>
          <w:kern w:val="0"/>
          <w:sz w:val="24"/>
          <w:szCs w:val="24"/>
          <w:lang w:val="en-US"/>
          <w14:ligatures w14:val="none"/>
        </w:rPr>
        <w:t xml:space="preserve">Unreasonable, </w:t>
      </w:r>
      <w:r w:rsidR="003D28BC">
        <w:rPr>
          <w:rFonts w:ascii="Arial" w:eastAsia="Calibri" w:hAnsi="Arial" w:cs="Arial"/>
          <w:b/>
          <w:bCs/>
          <w:kern w:val="0"/>
          <w:sz w:val="24"/>
          <w:szCs w:val="24"/>
          <w:lang w:val="en-US"/>
          <w14:ligatures w14:val="none"/>
        </w:rPr>
        <w:t>P</w:t>
      </w:r>
      <w:r w:rsidRPr="003D28BC">
        <w:rPr>
          <w:rFonts w:ascii="Arial" w:eastAsia="Calibri" w:hAnsi="Arial" w:cs="Arial"/>
          <w:b/>
          <w:bCs/>
          <w:kern w:val="0"/>
          <w:sz w:val="24"/>
          <w:szCs w:val="24"/>
          <w:lang w:val="en-US"/>
          <w14:ligatures w14:val="none"/>
        </w:rPr>
        <w:t xml:space="preserve">ersistent and </w:t>
      </w:r>
      <w:r w:rsidR="003D28BC">
        <w:rPr>
          <w:rFonts w:ascii="Arial" w:eastAsia="Calibri" w:hAnsi="Arial" w:cs="Arial"/>
          <w:b/>
          <w:bCs/>
          <w:kern w:val="0"/>
          <w:sz w:val="24"/>
          <w:szCs w:val="24"/>
          <w:lang w:val="en-US"/>
          <w14:ligatures w14:val="none"/>
        </w:rPr>
        <w:t>V</w:t>
      </w:r>
      <w:r w:rsidRPr="003D28BC">
        <w:rPr>
          <w:rFonts w:ascii="Arial" w:eastAsia="Calibri" w:hAnsi="Arial" w:cs="Arial"/>
          <w:b/>
          <w:bCs/>
          <w:kern w:val="0"/>
          <w:sz w:val="24"/>
          <w:szCs w:val="24"/>
          <w:lang w:val="en-US"/>
          <w14:ligatures w14:val="none"/>
        </w:rPr>
        <w:t xml:space="preserve">exatious </w:t>
      </w:r>
      <w:r w:rsidR="003D28BC">
        <w:rPr>
          <w:rFonts w:ascii="Arial" w:eastAsia="Calibri" w:hAnsi="Arial" w:cs="Arial"/>
          <w:b/>
          <w:bCs/>
          <w:kern w:val="0"/>
          <w:sz w:val="24"/>
          <w:szCs w:val="24"/>
          <w:lang w:val="en-US"/>
          <w14:ligatures w14:val="none"/>
        </w:rPr>
        <w:t>C</w:t>
      </w:r>
      <w:r w:rsidRPr="003D28BC">
        <w:rPr>
          <w:rFonts w:ascii="Arial" w:eastAsia="Calibri" w:hAnsi="Arial" w:cs="Arial"/>
          <w:b/>
          <w:bCs/>
          <w:kern w:val="0"/>
          <w:sz w:val="24"/>
          <w:szCs w:val="24"/>
          <w:lang w:val="en-US"/>
          <w14:ligatures w14:val="none"/>
        </w:rPr>
        <w:t>omplainants</w:t>
      </w:r>
    </w:p>
    <w:p w14:paraId="3D1BB37C"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22AE685" w14:textId="5C51694B" w:rsidR="003D28BC" w:rsidRPr="00397510" w:rsidRDefault="004D372D" w:rsidP="004D372D">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9.1</w:t>
      </w:r>
      <w:r>
        <w:rPr>
          <w:rFonts w:ascii="Arial" w:eastAsia="Calibri" w:hAnsi="Arial" w:cs="Arial"/>
          <w:kern w:val="0"/>
          <w:sz w:val="24"/>
          <w:szCs w:val="24"/>
          <w:lang w:val="en-US"/>
          <w14:ligatures w14:val="none"/>
        </w:rPr>
        <w:tab/>
      </w:r>
      <w:r w:rsidR="003D28BC" w:rsidRPr="003D28BC">
        <w:rPr>
          <w:rFonts w:ascii="Arial" w:eastAsia="Calibri" w:hAnsi="Arial" w:cs="Arial"/>
          <w:kern w:val="0"/>
          <w:sz w:val="24"/>
          <w:szCs w:val="24"/>
          <w:lang w:val="en-US"/>
          <w14:ligatures w14:val="none"/>
        </w:rPr>
        <w:t>While all complaints should be handled with empathy and patience, there may be cases where certain complainants consume a disproportionate amount of time and resources, even after thorough investigation and attempts to address their concerns. It's crucial to ensure that the complaints procedure has been correctly followed and all reasonable measures have been taken to resolve the issues raised.</w:t>
      </w:r>
    </w:p>
    <w:p w14:paraId="1375477D"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C5CE18F" w14:textId="2AB3954A" w:rsidR="00C93CB1" w:rsidRPr="003D28BC"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9.2</w:t>
      </w:r>
      <w:r>
        <w:rPr>
          <w:rFonts w:ascii="Arial" w:eastAsia="Calibri" w:hAnsi="Arial" w:cs="Arial"/>
          <w:kern w:val="0"/>
          <w:sz w:val="24"/>
          <w:szCs w:val="24"/>
          <w:lang w:val="en-US"/>
          <w14:ligatures w14:val="none"/>
        </w:rPr>
        <w:tab/>
      </w:r>
      <w:r w:rsidR="00C93CB1" w:rsidRPr="003D28BC">
        <w:rPr>
          <w:rFonts w:ascii="Arial" w:eastAsia="Calibri" w:hAnsi="Arial" w:cs="Arial"/>
          <w:kern w:val="0"/>
          <w:sz w:val="24"/>
          <w:szCs w:val="24"/>
          <w:lang w:val="en-US"/>
          <w14:ligatures w14:val="none"/>
        </w:rPr>
        <w:t>Examples</w:t>
      </w:r>
      <w:r w:rsidR="00C93CB1" w:rsidRPr="00397510">
        <w:rPr>
          <w:rFonts w:ascii="Arial" w:eastAsia="Calibri" w:hAnsi="Arial" w:cs="Arial"/>
          <w:kern w:val="0"/>
          <w:sz w:val="24"/>
          <w:szCs w:val="24"/>
          <w:lang w:val="en-US"/>
          <w14:ligatures w14:val="none"/>
        </w:rPr>
        <w:t xml:space="preserve"> </w:t>
      </w:r>
      <w:r w:rsidR="00C93CB1" w:rsidRPr="003D28BC">
        <w:rPr>
          <w:rFonts w:ascii="Arial" w:eastAsia="Calibri" w:hAnsi="Arial" w:cs="Arial"/>
          <w:kern w:val="0"/>
          <w:sz w:val="24"/>
          <w:szCs w:val="24"/>
          <w:lang w:val="en-US"/>
          <w14:ligatures w14:val="none"/>
        </w:rPr>
        <w:t>of</w:t>
      </w:r>
      <w:r w:rsidR="00C93CB1" w:rsidRPr="00397510">
        <w:rPr>
          <w:rFonts w:ascii="Arial" w:eastAsia="Calibri" w:hAnsi="Arial" w:cs="Arial"/>
          <w:kern w:val="0"/>
          <w:sz w:val="24"/>
          <w:szCs w:val="24"/>
          <w:lang w:val="en-US"/>
          <w14:ligatures w14:val="none"/>
        </w:rPr>
        <w:t xml:space="preserve"> </w:t>
      </w:r>
      <w:r w:rsidR="00C93CB1" w:rsidRPr="003D28BC">
        <w:rPr>
          <w:rFonts w:ascii="Arial" w:eastAsia="Calibri" w:hAnsi="Arial" w:cs="Arial"/>
          <w:kern w:val="0"/>
          <w:sz w:val="24"/>
          <w:szCs w:val="24"/>
          <w:lang w:val="en-US"/>
          <w14:ligatures w14:val="none"/>
        </w:rPr>
        <w:t>this</w:t>
      </w:r>
      <w:r w:rsidR="00C93CB1" w:rsidRPr="00397510">
        <w:rPr>
          <w:rFonts w:ascii="Arial" w:eastAsia="Calibri" w:hAnsi="Arial" w:cs="Arial"/>
          <w:kern w:val="0"/>
          <w:sz w:val="24"/>
          <w:szCs w:val="24"/>
          <w:lang w:val="en-US"/>
          <w14:ligatures w14:val="none"/>
        </w:rPr>
        <w:t xml:space="preserve"> </w:t>
      </w:r>
      <w:r w:rsidR="00C93CB1" w:rsidRPr="003D28BC">
        <w:rPr>
          <w:rFonts w:ascii="Arial" w:eastAsia="Calibri" w:hAnsi="Arial" w:cs="Arial"/>
          <w:kern w:val="0"/>
          <w:sz w:val="24"/>
          <w:szCs w:val="24"/>
          <w:lang w:val="en-US"/>
          <w14:ligatures w14:val="none"/>
        </w:rPr>
        <w:t>behaviour</w:t>
      </w:r>
      <w:r w:rsidR="00C93CB1" w:rsidRPr="00397510">
        <w:rPr>
          <w:rFonts w:ascii="Arial" w:eastAsia="Calibri" w:hAnsi="Arial" w:cs="Arial"/>
          <w:kern w:val="0"/>
          <w:sz w:val="24"/>
          <w:szCs w:val="24"/>
          <w:lang w:val="en-US"/>
          <w14:ligatures w14:val="none"/>
        </w:rPr>
        <w:t xml:space="preserve"> include:</w:t>
      </w:r>
    </w:p>
    <w:p w14:paraId="3245FAAD" w14:textId="77777777" w:rsidR="00C93CB1" w:rsidRPr="0098678C" w:rsidRDefault="00C93CB1" w:rsidP="009A1CC8">
      <w:pPr>
        <w:widowControl w:val="0"/>
        <w:autoSpaceDE w:val="0"/>
        <w:autoSpaceDN w:val="0"/>
        <w:spacing w:after="0" w:line="240" w:lineRule="auto"/>
        <w:ind w:left="709" w:right="-330" w:hanging="709"/>
        <w:rPr>
          <w:rFonts w:ascii="Arial" w:eastAsia="Calibri" w:hAnsi="Arial" w:cs="Arial"/>
          <w:kern w:val="0"/>
          <w:sz w:val="12"/>
          <w:szCs w:val="12"/>
          <w:highlight w:val="yellow"/>
          <w:lang w:val="en-US"/>
          <w14:ligatures w14:val="none"/>
        </w:rPr>
      </w:pPr>
    </w:p>
    <w:p w14:paraId="740407FF"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asking for responses within an unreasonable timescale.</w:t>
      </w:r>
    </w:p>
    <w:p w14:paraId="29004A47"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insisting on communicating with a particular colleague.</w:t>
      </w:r>
    </w:p>
    <w:p w14:paraId="6E029217"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continual phone calls, emails, or letters.</w:t>
      </w:r>
    </w:p>
    <w:p w14:paraId="40C0356B"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repeatedly changing the substance of the complaint or raising unrelated concerns.</w:t>
      </w:r>
    </w:p>
    <w:p w14:paraId="66E923BA" w14:textId="77777777" w:rsid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refusal to co-operate with the complaint investigation process while still requesting their complaint be resolved.</w:t>
      </w:r>
    </w:p>
    <w:p w14:paraId="7C307B2C" w14:textId="77777777"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persistent refusal to accept a decision.</w:t>
      </w:r>
    </w:p>
    <w:p w14:paraId="5B9FABDA" w14:textId="79D0C272" w:rsidR="003D28BC"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 xml:space="preserve">persistent refusal to accept explanations relating to what </w:t>
      </w:r>
      <w:r w:rsidR="003D28BC">
        <w:rPr>
          <w:rFonts w:ascii="Arial" w:eastAsia="Calibri" w:hAnsi="Arial" w:cs="Arial"/>
          <w:kern w:val="0"/>
          <w:sz w:val="24"/>
          <w:szCs w:val="24"/>
          <w:lang w:val="en-US"/>
          <w14:ligatures w14:val="none"/>
        </w:rPr>
        <w:t>the organisation</w:t>
      </w:r>
      <w:r w:rsidRPr="003D28BC">
        <w:rPr>
          <w:rFonts w:ascii="Arial" w:eastAsia="Calibri" w:hAnsi="Arial" w:cs="Arial"/>
          <w:kern w:val="0"/>
          <w:sz w:val="24"/>
          <w:szCs w:val="24"/>
          <w:lang w:val="en-US"/>
          <w14:ligatures w14:val="none"/>
        </w:rPr>
        <w:t xml:space="preserve"> can or cannot do.</w:t>
      </w:r>
    </w:p>
    <w:p w14:paraId="2A6BC721" w14:textId="492CED7D" w:rsidR="00C93CB1" w:rsidRPr="003D28BC" w:rsidRDefault="00C93CB1" w:rsidP="004D372D">
      <w:pPr>
        <w:pStyle w:val="ListParagraph"/>
        <w:widowControl w:val="0"/>
        <w:numPr>
          <w:ilvl w:val="0"/>
          <w:numId w:val="19"/>
        </w:numPr>
        <w:autoSpaceDE w:val="0"/>
        <w:autoSpaceDN w:val="0"/>
        <w:spacing w:after="0" w:line="240" w:lineRule="auto"/>
        <w:ind w:left="1134" w:right="-330" w:hanging="283"/>
        <w:rPr>
          <w:rFonts w:ascii="Arial" w:eastAsia="Calibri" w:hAnsi="Arial" w:cs="Arial"/>
          <w:kern w:val="0"/>
          <w:sz w:val="24"/>
          <w:szCs w:val="24"/>
          <w:lang w:val="en-US"/>
          <w14:ligatures w14:val="none"/>
        </w:rPr>
      </w:pPr>
      <w:r w:rsidRPr="003D28BC">
        <w:rPr>
          <w:rFonts w:ascii="Arial" w:eastAsia="Calibri" w:hAnsi="Arial" w:cs="Arial"/>
          <w:kern w:val="0"/>
          <w:sz w:val="24"/>
          <w:szCs w:val="24"/>
          <w:lang w:val="en-US"/>
          <w14:ligatures w14:val="none"/>
        </w:rPr>
        <w:t>continuing to pursue a complaint case without presenting any new information.</w:t>
      </w:r>
    </w:p>
    <w:p w14:paraId="7887BEF3"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C455AD2" w14:textId="5325DAC4" w:rsidR="003D28BC" w:rsidRPr="003D28BC"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9.3</w:t>
      </w:r>
      <w:r>
        <w:rPr>
          <w:rFonts w:ascii="Arial" w:eastAsia="Calibri" w:hAnsi="Arial" w:cs="Arial"/>
          <w:kern w:val="0"/>
          <w:sz w:val="24"/>
          <w:szCs w:val="24"/>
          <w:lang w:val="en-US"/>
          <w14:ligatures w14:val="none"/>
        </w:rPr>
        <w:tab/>
      </w:r>
      <w:r w:rsidR="003D28BC">
        <w:rPr>
          <w:rFonts w:ascii="Arial" w:eastAsia="Calibri" w:hAnsi="Arial" w:cs="Arial"/>
          <w:kern w:val="0"/>
          <w:sz w:val="24"/>
          <w:szCs w:val="24"/>
          <w:lang w:val="en-US"/>
          <w14:ligatures w14:val="none"/>
        </w:rPr>
        <w:t>In such circumstances</w:t>
      </w:r>
      <w:r w:rsidR="003D28BC" w:rsidRPr="003D28BC">
        <w:rPr>
          <w:rFonts w:ascii="Arial" w:eastAsia="Calibri" w:hAnsi="Arial" w:cs="Arial"/>
          <w:kern w:val="0"/>
          <w:sz w:val="24"/>
          <w:szCs w:val="24"/>
          <w:lang w:val="en-US"/>
          <w14:ligatures w14:val="none"/>
        </w:rPr>
        <w:t xml:space="preserve">, </w:t>
      </w:r>
      <w:r w:rsidR="003D28BC">
        <w:rPr>
          <w:rFonts w:ascii="Arial" w:eastAsia="Calibri" w:hAnsi="Arial" w:cs="Arial"/>
          <w:kern w:val="0"/>
          <w:sz w:val="24"/>
          <w:szCs w:val="24"/>
          <w:lang w:val="en-US"/>
          <w14:ligatures w14:val="none"/>
        </w:rPr>
        <w:t xml:space="preserve">a senior manager will </w:t>
      </w:r>
      <w:r w:rsidR="003D28BC" w:rsidRPr="003D28BC">
        <w:rPr>
          <w:rFonts w:ascii="Arial" w:eastAsia="Calibri" w:hAnsi="Arial" w:cs="Arial"/>
          <w:kern w:val="0"/>
          <w:sz w:val="24"/>
          <w:szCs w:val="24"/>
          <w:lang w:val="en-US"/>
          <w14:ligatures w14:val="none"/>
        </w:rPr>
        <w:t>review the case and decide as to how future correspondence will be dealt with. It may be necessary to obtain legal advice before a decision is made.</w:t>
      </w:r>
    </w:p>
    <w:p w14:paraId="2281C8C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40A1CA2" w14:textId="486268EB" w:rsidR="003D28BC"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9.4</w:t>
      </w:r>
      <w:r>
        <w:rPr>
          <w:rFonts w:ascii="Arial" w:eastAsia="Calibri" w:hAnsi="Arial" w:cs="Arial"/>
          <w:kern w:val="0"/>
          <w:sz w:val="24"/>
          <w:szCs w:val="24"/>
          <w:lang w:val="en-US"/>
          <w14:ligatures w14:val="none"/>
        </w:rPr>
        <w:tab/>
      </w:r>
      <w:r w:rsidR="003D28BC" w:rsidRPr="003D28BC">
        <w:rPr>
          <w:rFonts w:ascii="Arial" w:eastAsia="Calibri" w:hAnsi="Arial" w:cs="Arial"/>
          <w:kern w:val="0"/>
          <w:sz w:val="24"/>
          <w:szCs w:val="24"/>
          <w:lang w:val="en-US"/>
          <w14:ligatures w14:val="none"/>
        </w:rPr>
        <w:t xml:space="preserve">If necessary, the complainant will receive written notification explaining the rationale behind the decision. </w:t>
      </w:r>
      <w:r w:rsidR="009E51FF" w:rsidRPr="009E51FF">
        <w:rPr>
          <w:rFonts w:ascii="Arial" w:eastAsia="Calibri" w:hAnsi="Arial" w:cs="Arial"/>
          <w:kern w:val="0"/>
          <w:sz w:val="24"/>
          <w:szCs w:val="24"/>
          <w:lang w:val="en-US"/>
          <w14:ligatures w14:val="none"/>
        </w:rPr>
        <w:t>A code of behaviour could be put in place to define mutual expectations for ongoing support within the organisation</w:t>
      </w:r>
      <w:r w:rsidR="003D28BC" w:rsidRPr="003D28BC">
        <w:rPr>
          <w:rFonts w:ascii="Arial" w:eastAsia="Calibri" w:hAnsi="Arial" w:cs="Arial"/>
          <w:kern w:val="0"/>
          <w:sz w:val="24"/>
          <w:szCs w:val="24"/>
          <w:lang w:val="en-US"/>
          <w14:ligatures w14:val="none"/>
        </w:rPr>
        <w:t xml:space="preserve">, particularly if they are currently receiving </w:t>
      </w:r>
      <w:r w:rsidR="00CB3274">
        <w:rPr>
          <w:rFonts w:ascii="Arial" w:eastAsia="Calibri" w:hAnsi="Arial" w:cs="Arial"/>
          <w:kern w:val="0"/>
          <w:sz w:val="24"/>
          <w:szCs w:val="24"/>
          <w:lang w:val="en-US"/>
          <w14:ligatures w14:val="none"/>
        </w:rPr>
        <w:t>support</w:t>
      </w:r>
      <w:r w:rsidR="00796B35">
        <w:rPr>
          <w:rFonts w:ascii="Arial" w:eastAsia="Calibri" w:hAnsi="Arial" w:cs="Arial"/>
          <w:kern w:val="0"/>
          <w:sz w:val="24"/>
          <w:szCs w:val="24"/>
          <w:lang w:val="en-US"/>
          <w14:ligatures w14:val="none"/>
        </w:rPr>
        <w:t xml:space="preserve"> from</w:t>
      </w:r>
      <w:r w:rsidR="00CB3274">
        <w:rPr>
          <w:rFonts w:ascii="Arial" w:eastAsia="Calibri" w:hAnsi="Arial" w:cs="Arial"/>
          <w:kern w:val="0"/>
          <w:sz w:val="24"/>
          <w:szCs w:val="24"/>
          <w:lang w:val="en-US"/>
          <w14:ligatures w14:val="none"/>
        </w:rPr>
        <w:t xml:space="preserve"> one of our </w:t>
      </w:r>
      <w:r w:rsidR="003D28BC" w:rsidRPr="003D28BC">
        <w:rPr>
          <w:rFonts w:ascii="Arial" w:eastAsia="Calibri" w:hAnsi="Arial" w:cs="Arial"/>
          <w:kern w:val="0"/>
          <w:sz w:val="24"/>
          <w:szCs w:val="24"/>
          <w:lang w:val="en-US"/>
          <w14:ligatures w14:val="none"/>
        </w:rPr>
        <w:t xml:space="preserve">services. This code may involve stipulations such as requiring the complainant to communicate in a specific manner (e.g., in writing only) or with a designated employee, which will be documented in their </w:t>
      </w:r>
      <w:r w:rsidR="00CB3274">
        <w:rPr>
          <w:rFonts w:ascii="Arial" w:eastAsia="Calibri" w:hAnsi="Arial" w:cs="Arial"/>
          <w:kern w:val="0"/>
          <w:sz w:val="24"/>
          <w:szCs w:val="24"/>
          <w:lang w:val="en-US"/>
          <w14:ligatures w14:val="none"/>
        </w:rPr>
        <w:t>complaint record or client record,</w:t>
      </w:r>
      <w:r w:rsidR="00CB3274" w:rsidRPr="00CB3274">
        <w:rPr>
          <w:rFonts w:ascii="Arial" w:eastAsia="Calibri" w:hAnsi="Arial" w:cs="Arial"/>
          <w:kern w:val="0"/>
          <w:sz w:val="24"/>
          <w:szCs w:val="24"/>
          <w:lang w:val="en-US"/>
          <w14:ligatures w14:val="none"/>
        </w:rPr>
        <w:t xml:space="preserve"> depending on whether they are a client of ours.</w:t>
      </w:r>
    </w:p>
    <w:p w14:paraId="79E203BA" w14:textId="77777777" w:rsidR="00C93CB1" w:rsidRPr="00C93CB1" w:rsidRDefault="00C93CB1"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59F5D99C" w14:textId="22BE3025" w:rsidR="004D372D" w:rsidRDefault="006C58A4"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bookmarkStart w:id="15" w:name="Learning_from_Complaints"/>
      <w:bookmarkEnd w:id="15"/>
      <w:r>
        <w:rPr>
          <w:rFonts w:ascii="Arial" w:hAnsi="Arial" w:cs="Arial"/>
          <w:b/>
          <w:bCs/>
          <w:sz w:val="24"/>
          <w:szCs w:val="24"/>
        </w:rPr>
        <w:t xml:space="preserve">10.     </w:t>
      </w:r>
      <w:r w:rsidR="00A2306F" w:rsidRPr="006C5E66">
        <w:rPr>
          <w:rFonts w:ascii="Arial" w:hAnsi="Arial" w:cs="Arial"/>
          <w:b/>
          <w:bCs/>
          <w:sz w:val="24"/>
          <w:szCs w:val="24"/>
        </w:rPr>
        <w:t>Oversight, Performance Management, and Organisational Learning</w:t>
      </w:r>
      <w:r>
        <w:rPr>
          <w:rFonts w:ascii="Arial" w:hAnsi="Arial" w:cs="Arial"/>
          <w:b/>
          <w:bCs/>
          <w:sz w:val="24"/>
          <w:szCs w:val="24"/>
        </w:rPr>
        <w:br/>
      </w:r>
    </w:p>
    <w:p w14:paraId="672AD7A3" w14:textId="6ADEDEB1" w:rsidR="007635AB"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10.1</w:t>
      </w:r>
      <w:r>
        <w:rPr>
          <w:rFonts w:ascii="Arial" w:eastAsia="Calibri" w:hAnsi="Arial" w:cs="Arial"/>
          <w:kern w:val="0"/>
          <w:sz w:val="24"/>
          <w:szCs w:val="24"/>
          <w:lang w:val="en-US"/>
          <w14:ligatures w14:val="none"/>
        </w:rPr>
        <w:tab/>
      </w:r>
      <w:r w:rsidR="008D737C" w:rsidRPr="007B5625">
        <w:rPr>
          <w:rFonts w:ascii="Arial" w:eastAsia="Calibri" w:hAnsi="Arial" w:cs="Arial"/>
          <w:kern w:val="0"/>
          <w:sz w:val="24"/>
          <w:szCs w:val="24"/>
          <w:lang w:val="en-US"/>
          <w14:ligatures w14:val="none"/>
        </w:rPr>
        <w:t xml:space="preserve">We </w:t>
      </w:r>
      <w:r w:rsidR="008D737C">
        <w:rPr>
          <w:rFonts w:ascii="Arial" w:eastAsia="Calibri" w:hAnsi="Arial" w:cs="Arial"/>
          <w:kern w:val="0"/>
          <w:sz w:val="24"/>
          <w:szCs w:val="24"/>
          <w:lang w:val="en-US"/>
          <w14:ligatures w14:val="none"/>
        </w:rPr>
        <w:t>believe</w:t>
      </w:r>
      <w:r w:rsidR="008D737C" w:rsidRPr="007B5625">
        <w:rPr>
          <w:rFonts w:ascii="Arial" w:eastAsia="Calibri" w:hAnsi="Arial" w:cs="Arial"/>
          <w:kern w:val="0"/>
          <w:sz w:val="24"/>
          <w:szCs w:val="24"/>
          <w:lang w:val="en-US"/>
          <w14:ligatures w14:val="none"/>
        </w:rPr>
        <w:t xml:space="preserve"> that </w:t>
      </w:r>
      <w:r w:rsidR="006C58A4">
        <w:rPr>
          <w:rFonts w:ascii="Arial" w:eastAsia="Calibri" w:hAnsi="Arial" w:cs="Arial"/>
          <w:kern w:val="0"/>
          <w:sz w:val="24"/>
          <w:szCs w:val="24"/>
          <w:lang w:val="en-US"/>
          <w14:ligatures w14:val="none"/>
        </w:rPr>
        <w:t>creating</w:t>
      </w:r>
      <w:r w:rsidR="008D737C" w:rsidRPr="007B5625">
        <w:rPr>
          <w:rFonts w:ascii="Arial" w:eastAsia="Calibri" w:hAnsi="Arial" w:cs="Arial"/>
          <w:kern w:val="0"/>
          <w:sz w:val="24"/>
          <w:szCs w:val="24"/>
          <w:lang w:val="en-US"/>
          <w14:ligatures w14:val="none"/>
        </w:rPr>
        <w:t xml:space="preserve"> a culture of positive complaint handling is essential for effectively resolving disputes.</w:t>
      </w:r>
      <w:r w:rsidR="008D737C">
        <w:rPr>
          <w:rFonts w:ascii="Arial" w:eastAsia="Calibri" w:hAnsi="Arial" w:cs="Arial"/>
          <w:kern w:val="0"/>
          <w:sz w:val="24"/>
          <w:szCs w:val="24"/>
          <w:lang w:val="en-US"/>
          <w14:ligatures w14:val="none"/>
        </w:rPr>
        <w:t xml:space="preserve"> </w:t>
      </w:r>
      <w:r w:rsidR="007635AB" w:rsidRPr="007635AB">
        <w:rPr>
          <w:rFonts w:ascii="Arial" w:eastAsia="Calibri" w:hAnsi="Arial" w:cs="Arial"/>
          <w:kern w:val="0"/>
          <w:sz w:val="24"/>
          <w:szCs w:val="24"/>
          <w:lang w:val="en-US"/>
          <w14:ligatures w14:val="none"/>
        </w:rPr>
        <w:t xml:space="preserve">At the heart of our ethos lies a genuine commitment to ongoing improvement. We understand that </w:t>
      </w:r>
      <w:r w:rsidR="007635AB">
        <w:rPr>
          <w:rFonts w:ascii="Arial" w:eastAsia="Calibri" w:hAnsi="Arial" w:cs="Arial"/>
          <w:kern w:val="0"/>
          <w:sz w:val="24"/>
          <w:szCs w:val="24"/>
          <w:lang w:val="en-US"/>
          <w14:ligatures w14:val="none"/>
        </w:rPr>
        <w:t>minor mistakes</w:t>
      </w:r>
      <w:r w:rsidR="007635AB" w:rsidRPr="007635AB">
        <w:rPr>
          <w:rFonts w:ascii="Arial" w:eastAsia="Calibri" w:hAnsi="Arial" w:cs="Arial"/>
          <w:kern w:val="0"/>
          <w:sz w:val="24"/>
          <w:szCs w:val="24"/>
          <w:lang w:val="en-US"/>
          <w14:ligatures w14:val="none"/>
        </w:rPr>
        <w:t xml:space="preserve"> are natural in any journey, and we embrace them as chances to learn and evolve.</w:t>
      </w:r>
      <w:r w:rsidR="007B5625">
        <w:rPr>
          <w:rFonts w:ascii="Arial" w:eastAsia="Calibri" w:hAnsi="Arial" w:cs="Arial"/>
          <w:kern w:val="0"/>
          <w:sz w:val="24"/>
          <w:szCs w:val="24"/>
          <w:lang w:val="en-US"/>
          <w14:ligatures w14:val="none"/>
        </w:rPr>
        <w:t xml:space="preserve"> </w:t>
      </w:r>
    </w:p>
    <w:p w14:paraId="3C1F3478"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4D777156" w14:textId="0DEAC9BE" w:rsidR="00693734" w:rsidRDefault="004D372D" w:rsidP="004D372D">
      <w:pPr>
        <w:widowControl w:val="0"/>
        <w:autoSpaceDE w:val="0"/>
        <w:autoSpaceDN w:val="0"/>
        <w:spacing w:after="0" w:line="240" w:lineRule="auto"/>
        <w:ind w:left="709" w:right="-613"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10.2</w:t>
      </w:r>
      <w:r>
        <w:rPr>
          <w:rFonts w:ascii="Arial" w:eastAsia="Calibri" w:hAnsi="Arial" w:cs="Arial"/>
          <w:kern w:val="0"/>
          <w:sz w:val="24"/>
          <w:szCs w:val="24"/>
          <w:lang w:val="en-US"/>
          <w14:ligatures w14:val="none"/>
        </w:rPr>
        <w:tab/>
      </w:r>
      <w:r w:rsidR="008D737C">
        <w:rPr>
          <w:rFonts w:ascii="Arial" w:eastAsia="Calibri" w:hAnsi="Arial" w:cs="Arial"/>
          <w:kern w:val="0"/>
          <w:sz w:val="24"/>
          <w:szCs w:val="24"/>
          <w:lang w:val="en-US"/>
          <w14:ligatures w14:val="none"/>
        </w:rPr>
        <w:t>W</w:t>
      </w:r>
      <w:r w:rsidR="007635AB" w:rsidRPr="007635AB">
        <w:rPr>
          <w:rFonts w:ascii="Arial" w:eastAsia="Calibri" w:hAnsi="Arial" w:cs="Arial"/>
          <w:kern w:val="0"/>
          <w:sz w:val="24"/>
          <w:szCs w:val="24"/>
          <w:lang w:val="en-US"/>
          <w14:ligatures w14:val="none"/>
        </w:rPr>
        <w:t>e are fully dedicated to gleaning insights</w:t>
      </w:r>
      <w:r w:rsidR="00693734">
        <w:rPr>
          <w:rFonts w:ascii="Arial" w:eastAsia="Calibri" w:hAnsi="Arial" w:cs="Arial"/>
          <w:kern w:val="0"/>
          <w:sz w:val="24"/>
          <w:szCs w:val="24"/>
          <w:lang w:val="en-US"/>
          <w14:ligatures w14:val="none"/>
        </w:rPr>
        <w:t xml:space="preserve"> and trends</w:t>
      </w:r>
      <w:r w:rsidR="007635AB" w:rsidRPr="007635AB">
        <w:rPr>
          <w:rFonts w:ascii="Arial" w:eastAsia="Calibri" w:hAnsi="Arial" w:cs="Arial"/>
          <w:kern w:val="0"/>
          <w:sz w:val="24"/>
          <w:szCs w:val="24"/>
          <w:lang w:val="en-US"/>
          <w14:ligatures w14:val="none"/>
        </w:rPr>
        <w:t xml:space="preserve"> from the feedback we receive.</w:t>
      </w:r>
      <w:r w:rsidR="007635AB">
        <w:rPr>
          <w:rFonts w:ascii="Arial" w:eastAsia="Calibri" w:hAnsi="Arial" w:cs="Arial"/>
          <w:kern w:val="0"/>
          <w:sz w:val="24"/>
          <w:szCs w:val="24"/>
          <w:lang w:val="en-US"/>
          <w14:ligatures w14:val="none"/>
        </w:rPr>
        <w:t xml:space="preserve"> </w:t>
      </w:r>
      <w:r w:rsidR="007635AB" w:rsidRPr="007635AB">
        <w:rPr>
          <w:rFonts w:ascii="Arial" w:eastAsia="Calibri" w:hAnsi="Arial" w:cs="Arial"/>
          <w:kern w:val="0"/>
          <w:sz w:val="24"/>
          <w:szCs w:val="24"/>
          <w:lang w:val="en-US"/>
          <w14:ligatures w14:val="none"/>
        </w:rPr>
        <w:t xml:space="preserve">We'll make certain that this feedback is disseminated to service teams </w:t>
      </w:r>
      <w:r w:rsidR="007635AB" w:rsidRPr="007635AB">
        <w:rPr>
          <w:rFonts w:ascii="Arial" w:eastAsia="Calibri" w:hAnsi="Arial" w:cs="Arial"/>
          <w:kern w:val="0"/>
          <w:sz w:val="24"/>
          <w:szCs w:val="24"/>
          <w:lang w:val="en-US"/>
          <w14:ligatures w14:val="none"/>
        </w:rPr>
        <w:lastRenderedPageBreak/>
        <w:t>throughout the organi</w:t>
      </w:r>
      <w:r w:rsidR="007635AB">
        <w:rPr>
          <w:rFonts w:ascii="Arial" w:eastAsia="Calibri" w:hAnsi="Arial" w:cs="Arial"/>
          <w:kern w:val="0"/>
          <w:sz w:val="24"/>
          <w:szCs w:val="24"/>
          <w:lang w:val="en-US"/>
          <w14:ligatures w14:val="none"/>
        </w:rPr>
        <w:t>s</w:t>
      </w:r>
      <w:r w:rsidR="007635AB" w:rsidRPr="007635AB">
        <w:rPr>
          <w:rFonts w:ascii="Arial" w:eastAsia="Calibri" w:hAnsi="Arial" w:cs="Arial"/>
          <w:kern w:val="0"/>
          <w:sz w:val="24"/>
          <w:szCs w:val="24"/>
          <w:lang w:val="en-US"/>
          <w14:ligatures w14:val="none"/>
        </w:rPr>
        <w:t>ation</w:t>
      </w:r>
      <w:r w:rsidR="000E31DB">
        <w:rPr>
          <w:rFonts w:ascii="Arial" w:eastAsia="Calibri" w:hAnsi="Arial" w:cs="Arial"/>
          <w:kern w:val="0"/>
          <w:sz w:val="24"/>
          <w:szCs w:val="24"/>
          <w:lang w:val="en-US"/>
          <w14:ligatures w14:val="none"/>
        </w:rPr>
        <w:t xml:space="preserve"> and improvements are reflected u</w:t>
      </w:r>
      <w:r w:rsidR="00796B35">
        <w:rPr>
          <w:rFonts w:ascii="Arial" w:eastAsia="Calibri" w:hAnsi="Arial" w:cs="Arial"/>
          <w:kern w:val="0"/>
          <w:sz w:val="24"/>
          <w:szCs w:val="24"/>
          <w:lang w:val="en-US"/>
          <w14:ligatures w14:val="none"/>
        </w:rPr>
        <w:t>po</w:t>
      </w:r>
      <w:r w:rsidR="000E31DB">
        <w:rPr>
          <w:rFonts w:ascii="Arial" w:eastAsia="Calibri" w:hAnsi="Arial" w:cs="Arial"/>
          <w:kern w:val="0"/>
          <w:sz w:val="24"/>
          <w:szCs w:val="24"/>
          <w:lang w:val="en-US"/>
          <w14:ligatures w14:val="none"/>
        </w:rPr>
        <w:t>n</w:t>
      </w:r>
      <w:r w:rsidR="00796B35">
        <w:rPr>
          <w:rFonts w:ascii="Arial" w:eastAsia="Calibri" w:hAnsi="Arial" w:cs="Arial"/>
          <w:kern w:val="0"/>
          <w:sz w:val="24"/>
          <w:szCs w:val="24"/>
          <w:lang w:val="en-US"/>
          <w14:ligatures w14:val="none"/>
        </w:rPr>
        <w:t>,</w:t>
      </w:r>
      <w:r w:rsidR="000E31DB">
        <w:rPr>
          <w:rFonts w:ascii="Arial" w:eastAsia="Calibri" w:hAnsi="Arial" w:cs="Arial"/>
          <w:kern w:val="0"/>
          <w:sz w:val="24"/>
          <w:szCs w:val="24"/>
          <w:lang w:val="en-US"/>
          <w14:ligatures w14:val="none"/>
        </w:rPr>
        <w:t xml:space="preserve"> updates to policies, procedures, and employee training</w:t>
      </w:r>
      <w:r w:rsidR="007635AB" w:rsidRPr="007635AB">
        <w:rPr>
          <w:rFonts w:ascii="Arial" w:eastAsia="Calibri" w:hAnsi="Arial" w:cs="Arial"/>
          <w:kern w:val="0"/>
          <w:sz w:val="24"/>
          <w:szCs w:val="24"/>
          <w:lang w:val="en-US"/>
          <w14:ligatures w14:val="none"/>
        </w:rPr>
        <w:t>. This approach ensures learning from individual cases, facilitating continuous improvement in our services.</w:t>
      </w:r>
      <w:r w:rsidR="00693734">
        <w:rPr>
          <w:rFonts w:ascii="Arial" w:eastAsia="Calibri" w:hAnsi="Arial" w:cs="Arial"/>
          <w:kern w:val="0"/>
          <w:sz w:val="24"/>
          <w:szCs w:val="24"/>
          <w:lang w:val="en-US"/>
          <w14:ligatures w14:val="none"/>
        </w:rPr>
        <w:t xml:space="preserve"> </w:t>
      </w:r>
    </w:p>
    <w:p w14:paraId="6489B5D8"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4E82416" w14:textId="1819F2F8" w:rsidR="000E31DB" w:rsidRDefault="004D372D" w:rsidP="004D372D">
      <w:pPr>
        <w:widowControl w:val="0"/>
        <w:autoSpaceDE w:val="0"/>
        <w:autoSpaceDN w:val="0"/>
        <w:spacing w:after="0" w:line="240" w:lineRule="auto"/>
        <w:ind w:left="709" w:right="-472"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10.3</w:t>
      </w:r>
      <w:r>
        <w:rPr>
          <w:rFonts w:ascii="Arial" w:eastAsia="Calibri" w:hAnsi="Arial" w:cs="Arial"/>
          <w:kern w:val="0"/>
          <w:sz w:val="24"/>
          <w:szCs w:val="24"/>
          <w:lang w:val="en-US"/>
          <w14:ligatures w14:val="none"/>
        </w:rPr>
        <w:tab/>
      </w:r>
      <w:r w:rsidR="000E31DB" w:rsidRPr="000E31DB">
        <w:rPr>
          <w:rFonts w:ascii="Arial" w:eastAsia="Calibri" w:hAnsi="Arial" w:cs="Arial"/>
          <w:kern w:val="0"/>
          <w:sz w:val="24"/>
          <w:szCs w:val="24"/>
          <w:lang w:val="en-US"/>
          <w14:ligatures w14:val="none"/>
        </w:rPr>
        <w:t xml:space="preserve">We will ensure that accountability and transparency remain central to </w:t>
      </w:r>
      <w:r w:rsidR="006C58A4">
        <w:rPr>
          <w:rFonts w:ascii="Arial" w:eastAsia="Calibri" w:hAnsi="Arial" w:cs="Arial"/>
          <w:kern w:val="0"/>
          <w:sz w:val="24"/>
          <w:szCs w:val="24"/>
          <w:lang w:val="en-US"/>
          <w14:ligatures w14:val="none"/>
        </w:rPr>
        <w:t>ensuring</w:t>
      </w:r>
      <w:r w:rsidR="000E31DB" w:rsidRPr="000E31DB">
        <w:rPr>
          <w:rFonts w:ascii="Arial" w:eastAsia="Calibri" w:hAnsi="Arial" w:cs="Arial"/>
          <w:kern w:val="0"/>
          <w:sz w:val="24"/>
          <w:szCs w:val="24"/>
          <w:lang w:val="en-US"/>
          <w14:ligatures w14:val="none"/>
        </w:rPr>
        <w:t xml:space="preserve"> a positive complaint handling culture</w:t>
      </w:r>
      <w:r w:rsidR="000E31DB">
        <w:rPr>
          <w:rFonts w:ascii="Arial" w:eastAsia="Calibri" w:hAnsi="Arial" w:cs="Arial"/>
          <w:kern w:val="0"/>
          <w:sz w:val="24"/>
          <w:szCs w:val="24"/>
          <w:lang w:val="en-US"/>
          <w14:ligatures w14:val="none"/>
        </w:rPr>
        <w:t xml:space="preserve"> by </w:t>
      </w:r>
      <w:r w:rsidR="000E31DB" w:rsidRPr="000E31DB">
        <w:rPr>
          <w:rFonts w:ascii="Arial" w:eastAsia="Calibri" w:hAnsi="Arial" w:cs="Arial"/>
          <w:kern w:val="0"/>
          <w:sz w:val="24"/>
          <w:szCs w:val="24"/>
          <w:lang w:val="en-US"/>
          <w14:ligatures w14:val="none"/>
        </w:rPr>
        <w:t>report</w:t>
      </w:r>
      <w:r w:rsidR="000E31DB">
        <w:rPr>
          <w:rFonts w:ascii="Arial" w:eastAsia="Calibri" w:hAnsi="Arial" w:cs="Arial"/>
          <w:kern w:val="0"/>
          <w:sz w:val="24"/>
          <w:szCs w:val="24"/>
          <w:lang w:val="en-US"/>
          <w14:ligatures w14:val="none"/>
        </w:rPr>
        <w:t>ing</w:t>
      </w:r>
      <w:r w:rsidR="000E31DB" w:rsidRPr="000E31DB">
        <w:rPr>
          <w:rFonts w:ascii="Arial" w:eastAsia="Calibri" w:hAnsi="Arial" w:cs="Arial"/>
          <w:kern w:val="0"/>
          <w:sz w:val="24"/>
          <w:szCs w:val="24"/>
          <w:lang w:val="en-US"/>
          <w14:ligatures w14:val="none"/>
        </w:rPr>
        <w:t xml:space="preserve"> back on wider learning and improvements from complaint</w:t>
      </w:r>
      <w:r w:rsidR="000E31DB">
        <w:rPr>
          <w:rFonts w:ascii="Arial" w:eastAsia="Calibri" w:hAnsi="Arial" w:cs="Arial"/>
          <w:kern w:val="0"/>
          <w:sz w:val="24"/>
          <w:szCs w:val="24"/>
          <w:lang w:val="en-US"/>
          <w14:ligatures w14:val="none"/>
        </w:rPr>
        <w:t xml:space="preserve">s </w:t>
      </w:r>
      <w:r w:rsidR="000E31DB" w:rsidRPr="000E31DB">
        <w:rPr>
          <w:rFonts w:ascii="Arial" w:eastAsia="Calibri" w:hAnsi="Arial" w:cs="Arial"/>
          <w:kern w:val="0"/>
          <w:sz w:val="24"/>
          <w:szCs w:val="24"/>
          <w:lang w:val="en-US"/>
          <w14:ligatures w14:val="none"/>
        </w:rPr>
        <w:t xml:space="preserve">to stakeholders, including </w:t>
      </w:r>
      <w:r w:rsidR="000E31DB">
        <w:rPr>
          <w:rFonts w:ascii="Arial" w:eastAsia="Calibri" w:hAnsi="Arial" w:cs="Arial"/>
          <w:kern w:val="0"/>
          <w:sz w:val="24"/>
          <w:szCs w:val="24"/>
          <w:lang w:val="en-US"/>
          <w14:ligatures w14:val="none"/>
        </w:rPr>
        <w:t>client</w:t>
      </w:r>
      <w:r w:rsidR="000E31DB" w:rsidRPr="000E31DB">
        <w:rPr>
          <w:rFonts w:ascii="Arial" w:eastAsia="Calibri" w:hAnsi="Arial" w:cs="Arial"/>
          <w:kern w:val="0"/>
          <w:sz w:val="24"/>
          <w:szCs w:val="24"/>
          <w:lang w:val="en-US"/>
          <w14:ligatures w14:val="none"/>
        </w:rPr>
        <w:t xml:space="preserve">’ panels, </w:t>
      </w:r>
      <w:r w:rsidR="000E31DB">
        <w:rPr>
          <w:rFonts w:ascii="Arial" w:eastAsia="Calibri" w:hAnsi="Arial" w:cs="Arial"/>
          <w:kern w:val="0"/>
          <w:sz w:val="24"/>
          <w:szCs w:val="24"/>
          <w:lang w:val="en-US"/>
          <w14:ligatures w14:val="none"/>
        </w:rPr>
        <w:t>employees</w:t>
      </w:r>
      <w:r w:rsidR="000E31DB" w:rsidRPr="000E31DB">
        <w:rPr>
          <w:rFonts w:ascii="Arial" w:eastAsia="Calibri" w:hAnsi="Arial" w:cs="Arial"/>
          <w:kern w:val="0"/>
          <w:sz w:val="24"/>
          <w:szCs w:val="24"/>
          <w:lang w:val="en-US"/>
          <w14:ligatures w14:val="none"/>
        </w:rPr>
        <w:t xml:space="preserve">, and </w:t>
      </w:r>
      <w:r w:rsidR="00A143ED">
        <w:rPr>
          <w:rFonts w:ascii="Arial" w:eastAsia="Calibri" w:hAnsi="Arial" w:cs="Arial"/>
          <w:kern w:val="0"/>
          <w:sz w:val="24"/>
          <w:szCs w:val="24"/>
          <w:lang w:val="en-US"/>
          <w14:ligatures w14:val="none"/>
        </w:rPr>
        <w:t>Board Member</w:t>
      </w:r>
      <w:r w:rsidR="000E31DB">
        <w:rPr>
          <w:rFonts w:ascii="Arial" w:eastAsia="Calibri" w:hAnsi="Arial" w:cs="Arial"/>
          <w:kern w:val="0"/>
          <w:sz w:val="24"/>
          <w:szCs w:val="24"/>
          <w:lang w:val="en-US"/>
          <w14:ligatures w14:val="none"/>
        </w:rPr>
        <w:t>s.</w:t>
      </w:r>
    </w:p>
    <w:p w14:paraId="53A42A99"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0B815940" w14:textId="5D409ACC" w:rsidR="007635AB" w:rsidRDefault="004D372D" w:rsidP="004D372D">
      <w:pPr>
        <w:widowControl w:val="0"/>
        <w:autoSpaceDE w:val="0"/>
        <w:autoSpaceDN w:val="0"/>
        <w:spacing w:after="0" w:line="240" w:lineRule="auto"/>
        <w:ind w:left="709" w:right="-755"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10.4</w:t>
      </w:r>
      <w:r>
        <w:rPr>
          <w:rFonts w:ascii="Arial" w:eastAsia="Calibri" w:hAnsi="Arial" w:cs="Arial"/>
          <w:kern w:val="0"/>
          <w:sz w:val="24"/>
          <w:szCs w:val="24"/>
          <w:lang w:val="en-US"/>
          <w14:ligatures w14:val="none"/>
        </w:rPr>
        <w:tab/>
      </w:r>
      <w:r w:rsidR="007E2BC5" w:rsidRPr="007E2BC5">
        <w:rPr>
          <w:rFonts w:ascii="Arial" w:eastAsia="Calibri" w:hAnsi="Arial" w:cs="Arial"/>
          <w:kern w:val="0"/>
          <w:sz w:val="24"/>
          <w:szCs w:val="24"/>
          <w:lang w:val="en-US"/>
          <w14:ligatures w14:val="none"/>
        </w:rPr>
        <w:t xml:space="preserve">We have </w:t>
      </w:r>
      <w:r w:rsidR="007E2BC5">
        <w:rPr>
          <w:rFonts w:ascii="Arial" w:eastAsia="Calibri" w:hAnsi="Arial" w:cs="Arial"/>
          <w:kern w:val="0"/>
          <w:sz w:val="24"/>
          <w:szCs w:val="24"/>
          <w:lang w:val="en-US"/>
          <w14:ligatures w14:val="none"/>
        </w:rPr>
        <w:t xml:space="preserve">a </w:t>
      </w:r>
      <w:r w:rsidR="007E2BC5" w:rsidRPr="007E2BC5">
        <w:rPr>
          <w:rFonts w:ascii="Arial" w:eastAsia="Calibri" w:hAnsi="Arial" w:cs="Arial"/>
          <w:kern w:val="0"/>
          <w:sz w:val="24"/>
          <w:szCs w:val="24"/>
          <w:lang w:val="en-US"/>
          <w14:ligatures w14:val="none"/>
        </w:rPr>
        <w:t>designated team to oversee and manage all complaints received, working alongside our Member Responsible for Complaints (MRC). The MRC ensures that learning from complaints is valued and escalated appropriately. The MRC also oversees and ratifies the Annual Self-Assessment against the Housing Ombudsman Complaint Handling Code, ensuring organisational compliance and accountability.</w:t>
      </w:r>
    </w:p>
    <w:p w14:paraId="3C065722"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1E1D430D" w14:textId="62850815" w:rsidR="00A2306F"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10.5</w:t>
      </w:r>
      <w:r>
        <w:rPr>
          <w:rFonts w:ascii="Arial" w:eastAsia="Calibri" w:hAnsi="Arial" w:cs="Arial"/>
          <w:kern w:val="0"/>
          <w:sz w:val="24"/>
          <w:szCs w:val="24"/>
          <w:lang w:val="en-US"/>
          <w14:ligatures w14:val="none"/>
        </w:rPr>
        <w:tab/>
      </w:r>
      <w:r w:rsidR="00A2306F" w:rsidRPr="006C5E66">
        <w:rPr>
          <w:rFonts w:ascii="Arial" w:hAnsi="Arial" w:cs="Arial"/>
          <w:sz w:val="24"/>
          <w:szCs w:val="24"/>
        </w:rPr>
        <w:t xml:space="preserve">In addition, we publish an </w:t>
      </w:r>
      <w:r w:rsidR="00A2306F" w:rsidRPr="006C5E66">
        <w:rPr>
          <w:rStyle w:val="Strong"/>
          <w:rFonts w:ascii="Arial" w:hAnsi="Arial" w:cs="Arial"/>
          <w:b w:val="0"/>
          <w:bCs w:val="0"/>
          <w:sz w:val="24"/>
          <w:szCs w:val="24"/>
        </w:rPr>
        <w:t>Annual Complaints Performance and Service Improvement Report</w:t>
      </w:r>
      <w:r w:rsidR="00A2306F" w:rsidRPr="006C5E66">
        <w:rPr>
          <w:rFonts w:ascii="Arial" w:hAnsi="Arial" w:cs="Arial"/>
          <w:sz w:val="24"/>
          <w:szCs w:val="24"/>
        </w:rPr>
        <w:t xml:space="preserve">, which consolidates all complaint-related performance data, themes, response times, learning outcomes, and improvement actions across the year. This report provides a comprehensive overview of how complaints have driven change and improved service delivery and is shared internally and externally to support transparency and stakeholder engagement. Both the </w:t>
      </w:r>
      <w:r w:rsidR="00A2306F" w:rsidRPr="006C5E66">
        <w:rPr>
          <w:rStyle w:val="Strong"/>
          <w:rFonts w:ascii="Arial" w:hAnsi="Arial" w:cs="Arial"/>
          <w:b w:val="0"/>
          <w:bCs w:val="0"/>
          <w:sz w:val="24"/>
          <w:szCs w:val="24"/>
        </w:rPr>
        <w:t>Annual Self-Assessment</w:t>
      </w:r>
      <w:r w:rsidR="00A2306F" w:rsidRPr="006C5E66">
        <w:rPr>
          <w:rFonts w:ascii="Arial" w:hAnsi="Arial" w:cs="Arial"/>
          <w:sz w:val="24"/>
          <w:szCs w:val="24"/>
        </w:rPr>
        <w:t xml:space="preserve"> and </w:t>
      </w:r>
      <w:r w:rsidR="00A2306F" w:rsidRPr="006C5E66">
        <w:rPr>
          <w:rStyle w:val="Strong"/>
          <w:rFonts w:ascii="Arial" w:hAnsi="Arial" w:cs="Arial"/>
          <w:b w:val="0"/>
          <w:bCs w:val="0"/>
          <w:sz w:val="24"/>
          <w:szCs w:val="24"/>
        </w:rPr>
        <w:t>Annual Complaints Report</w:t>
      </w:r>
      <w:r w:rsidR="00A2306F" w:rsidRPr="006C5E66">
        <w:rPr>
          <w:rFonts w:ascii="Arial" w:hAnsi="Arial" w:cs="Arial"/>
          <w:sz w:val="24"/>
          <w:szCs w:val="24"/>
        </w:rPr>
        <w:t xml:space="preserve"> are made available via our </w:t>
      </w:r>
      <w:r w:rsidR="00A2306F">
        <w:rPr>
          <w:rFonts w:ascii="Arial" w:hAnsi="Arial" w:cs="Arial"/>
          <w:sz w:val="24"/>
          <w:szCs w:val="24"/>
        </w:rPr>
        <w:t xml:space="preserve">website: </w:t>
      </w:r>
      <w:hyperlink r:id="rId20" w:history="1">
        <w:r w:rsidR="00A2306F" w:rsidRPr="006C5E66">
          <w:rPr>
            <w:rFonts w:ascii="Arial" w:hAnsi="Arial" w:cs="Arial"/>
            <w:color w:val="0000FF"/>
            <w:sz w:val="24"/>
            <w:szCs w:val="24"/>
            <w:u w:val="single"/>
          </w:rPr>
          <w:t>Client and Tenant Feedback - Inspire North</w:t>
        </w:r>
      </w:hyperlink>
    </w:p>
    <w:p w14:paraId="222F0657" w14:textId="77777777" w:rsidR="00A2306F" w:rsidRDefault="00A2306F" w:rsidP="006C5E66">
      <w:pPr>
        <w:widowControl w:val="0"/>
        <w:autoSpaceDE w:val="0"/>
        <w:autoSpaceDN w:val="0"/>
        <w:spacing w:after="0" w:line="240" w:lineRule="auto"/>
        <w:ind w:right="-330"/>
        <w:rPr>
          <w:rFonts w:ascii="Arial" w:eastAsia="Calibri" w:hAnsi="Arial" w:cs="Arial"/>
          <w:kern w:val="0"/>
          <w:sz w:val="24"/>
          <w:szCs w:val="24"/>
          <w:lang w:val="en-US"/>
          <w14:ligatures w14:val="none"/>
        </w:rPr>
      </w:pPr>
    </w:p>
    <w:p w14:paraId="60DA8291" w14:textId="7E105FA7" w:rsidR="00CF00C0" w:rsidRDefault="00A2306F" w:rsidP="00A2306F">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10.6 </w:t>
      </w:r>
      <w:r>
        <w:rPr>
          <w:rFonts w:ascii="Arial" w:eastAsia="Calibri" w:hAnsi="Arial" w:cs="Arial"/>
          <w:kern w:val="0"/>
          <w:sz w:val="24"/>
          <w:szCs w:val="24"/>
          <w:lang w:val="en-US"/>
          <w14:ligatures w14:val="none"/>
        </w:rPr>
        <w:tab/>
      </w:r>
      <w:r w:rsidR="00A33611">
        <w:rPr>
          <w:rFonts w:ascii="Arial" w:eastAsia="Calibri" w:hAnsi="Arial" w:cs="Arial"/>
          <w:kern w:val="0"/>
          <w:sz w:val="24"/>
          <w:szCs w:val="24"/>
          <w:lang w:val="en-US"/>
          <w14:ligatures w14:val="none"/>
        </w:rPr>
        <w:t>O</w:t>
      </w:r>
      <w:r w:rsidR="00CF00C0" w:rsidRPr="00CF00C0">
        <w:rPr>
          <w:rFonts w:ascii="Arial" w:eastAsia="Calibri" w:hAnsi="Arial" w:cs="Arial"/>
          <w:kern w:val="0"/>
          <w:sz w:val="24"/>
          <w:szCs w:val="24"/>
          <w:lang w:val="en-US"/>
          <w14:ligatures w14:val="none"/>
        </w:rPr>
        <w:t>nce a complaint is resolved, we</w:t>
      </w:r>
      <w:r w:rsidR="00796B35">
        <w:rPr>
          <w:rFonts w:ascii="Arial" w:eastAsia="Calibri" w:hAnsi="Arial" w:cs="Arial"/>
          <w:kern w:val="0"/>
          <w:sz w:val="24"/>
          <w:szCs w:val="24"/>
          <w:lang w:val="en-US"/>
          <w14:ligatures w14:val="none"/>
        </w:rPr>
        <w:t xml:space="preserve"> will</w:t>
      </w:r>
      <w:r w:rsidR="00CF00C0" w:rsidRPr="00CF00C0">
        <w:rPr>
          <w:rFonts w:ascii="Arial" w:eastAsia="Calibri" w:hAnsi="Arial" w:cs="Arial"/>
          <w:kern w:val="0"/>
          <w:sz w:val="24"/>
          <w:szCs w:val="24"/>
          <w:lang w:val="en-US"/>
          <w14:ligatures w14:val="none"/>
        </w:rPr>
        <w:t xml:space="preserve"> invite the complainant to share their experience with us. We'll send them a brief satisfaction questionnaire to gather feedback on their experience with the complaints process.</w:t>
      </w:r>
    </w:p>
    <w:p w14:paraId="1152F67A" w14:textId="77777777" w:rsidR="004D372D" w:rsidRDefault="004D372D" w:rsidP="009A1CC8">
      <w:pPr>
        <w:widowControl w:val="0"/>
        <w:autoSpaceDE w:val="0"/>
        <w:autoSpaceDN w:val="0"/>
        <w:spacing w:after="0" w:line="240" w:lineRule="auto"/>
        <w:ind w:left="709" w:right="-330" w:hanging="709"/>
        <w:rPr>
          <w:rFonts w:ascii="Arial" w:eastAsia="Calibri" w:hAnsi="Arial" w:cs="Arial"/>
          <w:kern w:val="0"/>
          <w:sz w:val="24"/>
          <w:szCs w:val="24"/>
          <w:lang w:val="en-US"/>
          <w14:ligatures w14:val="none"/>
        </w:rPr>
      </w:pPr>
    </w:p>
    <w:p w14:paraId="6601DA19" w14:textId="66B1DD43" w:rsidR="007E2BC5" w:rsidRPr="007E2BC5" w:rsidRDefault="004D372D" w:rsidP="007E2BC5">
      <w:pPr>
        <w:widowControl w:val="0"/>
        <w:autoSpaceDE w:val="0"/>
        <w:autoSpaceDN w:val="0"/>
        <w:spacing w:after="0" w:line="240" w:lineRule="auto"/>
        <w:ind w:left="709" w:right="-755" w:hanging="709"/>
        <w:rPr>
          <w:rFonts w:ascii="Arial" w:eastAsia="Calibri" w:hAnsi="Arial" w:cs="Arial"/>
          <w:kern w:val="0"/>
          <w14:ligatures w14:val="none"/>
        </w:rPr>
      </w:pPr>
      <w:r>
        <w:rPr>
          <w:rFonts w:ascii="Arial" w:eastAsia="Calibri" w:hAnsi="Arial" w:cs="Arial"/>
          <w:kern w:val="0"/>
          <w:sz w:val="24"/>
          <w:szCs w:val="24"/>
          <w:lang w:val="en-US"/>
          <w14:ligatures w14:val="none"/>
        </w:rPr>
        <w:t>10.</w:t>
      </w:r>
      <w:r w:rsidR="00A2306F">
        <w:rPr>
          <w:rFonts w:ascii="Arial" w:eastAsia="Calibri" w:hAnsi="Arial" w:cs="Arial"/>
          <w:kern w:val="0"/>
          <w:sz w:val="24"/>
          <w:szCs w:val="24"/>
          <w:lang w:val="en-US"/>
          <w14:ligatures w14:val="none"/>
        </w:rPr>
        <w:t>7</w:t>
      </w:r>
      <w:r>
        <w:rPr>
          <w:rFonts w:ascii="Arial" w:eastAsia="Calibri" w:hAnsi="Arial" w:cs="Arial"/>
          <w:kern w:val="0"/>
          <w:sz w:val="24"/>
          <w:szCs w:val="24"/>
          <w:lang w:val="en-US"/>
          <w14:ligatures w14:val="none"/>
        </w:rPr>
        <w:tab/>
      </w:r>
      <w:r w:rsidR="00CF00C0" w:rsidRPr="00CF00C0">
        <w:rPr>
          <w:rFonts w:ascii="Arial" w:eastAsia="Calibri" w:hAnsi="Arial" w:cs="Arial"/>
          <w:kern w:val="0"/>
          <w:sz w:val="24"/>
          <w:szCs w:val="24"/>
          <w:lang w:val="en-US"/>
          <w14:ligatures w14:val="none"/>
        </w:rPr>
        <w:t xml:space="preserve">We will use the feedback gathered through the satisfaction questionnaire to assess the effectiveness of our complaints process. </w:t>
      </w:r>
      <w:r w:rsidR="007E2BC5">
        <w:rPr>
          <w:rFonts w:ascii="Arial" w:eastAsia="Calibri" w:hAnsi="Arial" w:cs="Arial"/>
          <w:kern w:val="0"/>
          <w:sz w:val="24"/>
          <w:szCs w:val="24"/>
          <w:lang w:val="en-US"/>
          <w14:ligatures w14:val="none"/>
        </w:rPr>
        <w:t xml:space="preserve"> </w:t>
      </w:r>
      <w:r w:rsidR="007E2BC5" w:rsidRPr="007E2BC5">
        <w:rPr>
          <w:rFonts w:ascii="Arial" w:eastAsia="Calibri" w:hAnsi="Arial" w:cs="Arial"/>
          <w:kern w:val="0"/>
          <w:sz w:val="24"/>
          <w:szCs w:val="24"/>
          <w:lang w:val="en-US"/>
          <w14:ligatures w14:val="none"/>
        </w:rPr>
        <w:t>T</w:t>
      </w:r>
      <w:r w:rsidR="007E2BC5" w:rsidRPr="006C5E66">
        <w:rPr>
          <w:rFonts w:ascii="Arial" w:eastAsia="Calibri" w:hAnsi="Arial" w:cs="Arial"/>
          <w:kern w:val="0"/>
          <w:sz w:val="24"/>
          <w:szCs w:val="24"/>
          <w14:ligatures w14:val="none"/>
        </w:rPr>
        <w:t>his information, along with other feedback and trends recorded, informs our quarterly analysis and continuous improvement efforts. Regular reviews ensure that:</w:t>
      </w:r>
      <w:r w:rsidR="006C58A4">
        <w:rPr>
          <w:rFonts w:ascii="Arial" w:eastAsia="Calibri" w:hAnsi="Arial" w:cs="Arial"/>
          <w:kern w:val="0"/>
          <w:sz w:val="24"/>
          <w:szCs w:val="24"/>
          <w14:ligatures w14:val="none"/>
        </w:rPr>
        <w:br/>
      </w:r>
    </w:p>
    <w:p w14:paraId="7018D63C" w14:textId="77777777" w:rsidR="007E2BC5" w:rsidRPr="007E2BC5" w:rsidRDefault="007E2BC5" w:rsidP="007E2BC5">
      <w:pPr>
        <w:widowControl w:val="0"/>
        <w:numPr>
          <w:ilvl w:val="0"/>
          <w:numId w:val="43"/>
        </w:numPr>
        <w:tabs>
          <w:tab w:val="num" w:pos="720"/>
        </w:tabs>
        <w:autoSpaceDE w:val="0"/>
        <w:autoSpaceDN w:val="0"/>
        <w:spacing w:after="0" w:line="240" w:lineRule="auto"/>
        <w:ind w:right="-755"/>
        <w:rPr>
          <w:rFonts w:ascii="Arial" w:eastAsia="Calibri" w:hAnsi="Arial" w:cs="Arial"/>
          <w:kern w:val="0"/>
          <w:sz w:val="24"/>
          <w:szCs w:val="24"/>
          <w14:ligatures w14:val="none"/>
        </w:rPr>
      </w:pPr>
      <w:r w:rsidRPr="007E2BC5">
        <w:rPr>
          <w:rFonts w:ascii="Arial" w:eastAsia="Calibri" w:hAnsi="Arial" w:cs="Arial"/>
          <w:kern w:val="0"/>
          <w:sz w:val="24"/>
          <w:szCs w:val="24"/>
          <w14:ligatures w14:val="none"/>
        </w:rPr>
        <w:t>Timeliness and quality of responses are tracked</w:t>
      </w:r>
    </w:p>
    <w:p w14:paraId="03DF9DE2" w14:textId="77777777" w:rsidR="007E2BC5" w:rsidRPr="007E2BC5" w:rsidRDefault="007E2BC5" w:rsidP="007E2BC5">
      <w:pPr>
        <w:widowControl w:val="0"/>
        <w:numPr>
          <w:ilvl w:val="0"/>
          <w:numId w:val="43"/>
        </w:numPr>
        <w:tabs>
          <w:tab w:val="num" w:pos="720"/>
        </w:tabs>
        <w:autoSpaceDE w:val="0"/>
        <w:autoSpaceDN w:val="0"/>
        <w:spacing w:after="0" w:line="240" w:lineRule="auto"/>
        <w:ind w:right="-755"/>
        <w:rPr>
          <w:rFonts w:ascii="Arial" w:eastAsia="Calibri" w:hAnsi="Arial" w:cs="Arial"/>
          <w:kern w:val="0"/>
          <w:sz w:val="24"/>
          <w:szCs w:val="24"/>
          <w14:ligatures w14:val="none"/>
        </w:rPr>
      </w:pPr>
      <w:r w:rsidRPr="007E2BC5">
        <w:rPr>
          <w:rFonts w:ascii="Arial" w:eastAsia="Calibri" w:hAnsi="Arial" w:cs="Arial"/>
          <w:kern w:val="0"/>
          <w:sz w:val="24"/>
          <w:szCs w:val="24"/>
          <w14:ligatures w14:val="none"/>
        </w:rPr>
        <w:t>Outcomes and remedies are implemented and monitored</w:t>
      </w:r>
    </w:p>
    <w:p w14:paraId="34B891BD" w14:textId="77777777" w:rsidR="007E2BC5" w:rsidRPr="007E2BC5" w:rsidRDefault="007E2BC5" w:rsidP="007E2BC5">
      <w:pPr>
        <w:widowControl w:val="0"/>
        <w:numPr>
          <w:ilvl w:val="0"/>
          <w:numId w:val="43"/>
        </w:numPr>
        <w:tabs>
          <w:tab w:val="num" w:pos="720"/>
        </w:tabs>
        <w:autoSpaceDE w:val="0"/>
        <w:autoSpaceDN w:val="0"/>
        <w:spacing w:after="0" w:line="240" w:lineRule="auto"/>
        <w:ind w:right="-755"/>
        <w:rPr>
          <w:rFonts w:ascii="Arial" w:eastAsia="Calibri" w:hAnsi="Arial" w:cs="Arial"/>
          <w:kern w:val="0"/>
          <w:sz w:val="24"/>
          <w:szCs w:val="24"/>
          <w14:ligatures w14:val="none"/>
        </w:rPr>
      </w:pPr>
      <w:r w:rsidRPr="007E2BC5">
        <w:rPr>
          <w:rFonts w:ascii="Arial" w:eastAsia="Calibri" w:hAnsi="Arial" w:cs="Arial"/>
          <w:kern w:val="0"/>
          <w:sz w:val="24"/>
          <w:szCs w:val="24"/>
          <w14:ligatures w14:val="none"/>
        </w:rPr>
        <w:t>Best practices are shared across services</w:t>
      </w:r>
    </w:p>
    <w:p w14:paraId="27BBC0B3" w14:textId="77777777" w:rsidR="007E2BC5" w:rsidRDefault="007E2BC5" w:rsidP="007E2BC5">
      <w:pPr>
        <w:widowControl w:val="0"/>
        <w:numPr>
          <w:ilvl w:val="0"/>
          <w:numId w:val="43"/>
        </w:numPr>
        <w:autoSpaceDE w:val="0"/>
        <w:autoSpaceDN w:val="0"/>
        <w:spacing w:after="0" w:line="240" w:lineRule="auto"/>
        <w:ind w:right="-755"/>
        <w:rPr>
          <w:rFonts w:ascii="Arial" w:eastAsia="Calibri" w:hAnsi="Arial" w:cs="Arial"/>
          <w:kern w:val="0"/>
          <w:sz w:val="24"/>
          <w:szCs w:val="24"/>
          <w14:ligatures w14:val="none"/>
        </w:rPr>
      </w:pPr>
      <w:r w:rsidRPr="007E2BC5">
        <w:rPr>
          <w:rFonts w:ascii="Arial" w:eastAsia="Calibri" w:hAnsi="Arial" w:cs="Arial"/>
          <w:kern w:val="0"/>
          <w:sz w:val="24"/>
          <w:szCs w:val="24"/>
          <w14:ligatures w14:val="none"/>
        </w:rPr>
        <w:t>‘You Said, We Did’ communications are issued both internally and externally</w:t>
      </w:r>
    </w:p>
    <w:p w14:paraId="0237282B" w14:textId="77777777" w:rsidR="007E2BC5" w:rsidRDefault="007E2BC5" w:rsidP="007E2BC5">
      <w:pPr>
        <w:widowControl w:val="0"/>
        <w:autoSpaceDE w:val="0"/>
        <w:autoSpaceDN w:val="0"/>
        <w:spacing w:after="0" w:line="240" w:lineRule="auto"/>
        <w:ind w:right="-755"/>
        <w:rPr>
          <w:rFonts w:ascii="Arial" w:eastAsia="Calibri" w:hAnsi="Arial" w:cs="Arial"/>
          <w:kern w:val="0"/>
          <w:sz w:val="24"/>
          <w:szCs w:val="24"/>
          <w14:ligatures w14:val="none"/>
        </w:rPr>
      </w:pPr>
    </w:p>
    <w:p w14:paraId="716EADDB" w14:textId="3807B173" w:rsidR="007E2BC5" w:rsidRPr="007E2BC5" w:rsidRDefault="007E2BC5" w:rsidP="006C5E66">
      <w:pPr>
        <w:widowControl w:val="0"/>
        <w:autoSpaceDE w:val="0"/>
        <w:autoSpaceDN w:val="0"/>
        <w:spacing w:after="0" w:line="240" w:lineRule="auto"/>
        <w:ind w:right="-755"/>
        <w:rPr>
          <w:rFonts w:ascii="Arial" w:eastAsia="Calibri" w:hAnsi="Arial" w:cs="Arial"/>
          <w:kern w:val="0"/>
          <w:sz w:val="24"/>
          <w:szCs w:val="24"/>
          <w14:ligatures w14:val="none"/>
        </w:rPr>
      </w:pPr>
      <w:r>
        <w:rPr>
          <w:rFonts w:ascii="Arial" w:eastAsia="Calibri" w:hAnsi="Arial" w:cs="Arial"/>
          <w:kern w:val="0"/>
          <w:sz w:val="24"/>
          <w:szCs w:val="24"/>
          <w14:ligatures w14:val="none"/>
        </w:rPr>
        <w:t>10.</w:t>
      </w:r>
      <w:r w:rsidR="00A2306F">
        <w:rPr>
          <w:rFonts w:ascii="Arial" w:eastAsia="Calibri" w:hAnsi="Arial" w:cs="Arial"/>
          <w:kern w:val="0"/>
          <w:sz w:val="24"/>
          <w:szCs w:val="24"/>
          <w14:ligatures w14:val="none"/>
        </w:rPr>
        <w:t>8</w:t>
      </w:r>
      <w:r>
        <w:rPr>
          <w:rFonts w:ascii="Arial" w:eastAsia="Calibri" w:hAnsi="Arial" w:cs="Arial"/>
          <w:kern w:val="0"/>
          <w:sz w:val="24"/>
          <w:szCs w:val="24"/>
          <w14:ligatures w14:val="none"/>
        </w:rPr>
        <w:t xml:space="preserve">   </w:t>
      </w:r>
      <w:r w:rsidRPr="007E2BC5">
        <w:rPr>
          <w:rFonts w:ascii="Arial" w:eastAsia="Calibri" w:hAnsi="Arial" w:cs="Arial"/>
          <w:kern w:val="0"/>
          <w:sz w:val="24"/>
          <w:szCs w:val="24"/>
          <w14:ligatures w14:val="none"/>
        </w:rPr>
        <w:t xml:space="preserve">Insights and lessons learned are communicated through INSite, team briefings, </w:t>
      </w:r>
      <w:r>
        <w:rPr>
          <w:rFonts w:ascii="Arial" w:eastAsia="Calibri" w:hAnsi="Arial" w:cs="Arial"/>
          <w:kern w:val="0"/>
          <w:sz w:val="24"/>
          <w:szCs w:val="24"/>
          <w14:ligatures w14:val="none"/>
        </w:rPr>
        <w:br/>
        <w:t xml:space="preserve">          employee </w:t>
      </w:r>
      <w:r w:rsidRPr="007E2BC5">
        <w:rPr>
          <w:rFonts w:ascii="Arial" w:eastAsia="Calibri" w:hAnsi="Arial" w:cs="Arial"/>
          <w:kern w:val="0"/>
          <w:sz w:val="24"/>
          <w:szCs w:val="24"/>
          <w14:ligatures w14:val="none"/>
        </w:rPr>
        <w:t xml:space="preserve">newsletters, and training sessions. This ensures that learning is embedded </w:t>
      </w:r>
      <w:r>
        <w:rPr>
          <w:rFonts w:ascii="Arial" w:eastAsia="Calibri" w:hAnsi="Arial" w:cs="Arial"/>
          <w:kern w:val="0"/>
          <w:sz w:val="24"/>
          <w:szCs w:val="24"/>
          <w14:ligatures w14:val="none"/>
        </w:rPr>
        <w:br/>
        <w:t xml:space="preserve">          </w:t>
      </w:r>
      <w:r w:rsidRPr="007E2BC5">
        <w:rPr>
          <w:rFonts w:ascii="Arial" w:eastAsia="Calibri" w:hAnsi="Arial" w:cs="Arial"/>
          <w:kern w:val="0"/>
          <w:sz w:val="24"/>
          <w:szCs w:val="24"/>
          <w14:ligatures w14:val="none"/>
        </w:rPr>
        <w:t xml:space="preserve">in practice and that improvements are both visible and measurable. Complaints are </w:t>
      </w:r>
      <w:r>
        <w:rPr>
          <w:rFonts w:ascii="Arial" w:eastAsia="Calibri" w:hAnsi="Arial" w:cs="Arial"/>
          <w:kern w:val="0"/>
          <w:sz w:val="24"/>
          <w:szCs w:val="24"/>
          <w14:ligatures w14:val="none"/>
        </w:rPr>
        <w:br/>
        <w:t xml:space="preserve">          </w:t>
      </w:r>
      <w:r w:rsidRPr="007E2BC5">
        <w:rPr>
          <w:rFonts w:ascii="Arial" w:eastAsia="Calibri" w:hAnsi="Arial" w:cs="Arial"/>
          <w:kern w:val="0"/>
          <w:sz w:val="24"/>
          <w:szCs w:val="24"/>
          <w14:ligatures w14:val="none"/>
        </w:rPr>
        <w:t>treated as an opportunity for transformation</w:t>
      </w:r>
      <w:r w:rsidR="00A2306F">
        <w:rPr>
          <w:rFonts w:ascii="Arial" w:eastAsia="Calibri" w:hAnsi="Arial" w:cs="Arial"/>
          <w:kern w:val="0"/>
          <w:sz w:val="24"/>
          <w:szCs w:val="24"/>
          <w14:ligatures w14:val="none"/>
        </w:rPr>
        <w:t xml:space="preserve">, </w:t>
      </w:r>
      <w:r w:rsidRPr="007E2BC5">
        <w:rPr>
          <w:rFonts w:ascii="Arial" w:eastAsia="Calibri" w:hAnsi="Arial" w:cs="Arial"/>
          <w:kern w:val="0"/>
          <w:sz w:val="24"/>
          <w:szCs w:val="24"/>
          <w14:ligatures w14:val="none"/>
        </w:rPr>
        <w:t xml:space="preserve">not only to resolve individual issues but </w:t>
      </w:r>
      <w:r>
        <w:rPr>
          <w:rFonts w:ascii="Arial" w:eastAsia="Calibri" w:hAnsi="Arial" w:cs="Arial"/>
          <w:kern w:val="0"/>
          <w:sz w:val="24"/>
          <w:szCs w:val="24"/>
          <w14:ligatures w14:val="none"/>
        </w:rPr>
        <w:br/>
        <w:t xml:space="preserve">          </w:t>
      </w:r>
      <w:r w:rsidRPr="007E2BC5">
        <w:rPr>
          <w:rFonts w:ascii="Arial" w:eastAsia="Calibri" w:hAnsi="Arial" w:cs="Arial"/>
          <w:kern w:val="0"/>
          <w:sz w:val="24"/>
          <w:szCs w:val="24"/>
          <w14:ligatures w14:val="none"/>
        </w:rPr>
        <w:t>to strengthen organisational culture, service quality, and regulatory compliance.</w:t>
      </w:r>
    </w:p>
    <w:p w14:paraId="1D47EFA3" w14:textId="68DC5FFA" w:rsidR="00E04551" w:rsidRDefault="00E04551" w:rsidP="004D372D">
      <w:pPr>
        <w:widowControl w:val="0"/>
        <w:autoSpaceDE w:val="0"/>
        <w:autoSpaceDN w:val="0"/>
        <w:spacing w:after="0" w:line="240" w:lineRule="auto"/>
        <w:ind w:left="709" w:right="-755" w:hanging="709"/>
        <w:rPr>
          <w:rFonts w:ascii="Arial" w:eastAsia="Calibri" w:hAnsi="Arial" w:cs="Arial"/>
          <w:kern w:val="0"/>
          <w:sz w:val="24"/>
          <w:szCs w:val="24"/>
          <w:lang w:val="en-US"/>
          <w14:ligatures w14:val="none"/>
        </w:rPr>
      </w:pPr>
    </w:p>
    <w:p w14:paraId="64E7183F" w14:textId="77777777" w:rsidR="00E04551" w:rsidRDefault="00E04551">
      <w:pPr>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br w:type="page"/>
      </w:r>
    </w:p>
    <w:p w14:paraId="5A03F6A4" w14:textId="0CA9734A" w:rsidR="00980761" w:rsidRPr="0098678C" w:rsidRDefault="00E04551" w:rsidP="00783D47">
      <w:pPr>
        <w:widowControl w:val="0"/>
        <w:autoSpaceDE w:val="0"/>
        <w:autoSpaceDN w:val="0"/>
        <w:spacing w:after="0" w:line="240" w:lineRule="auto"/>
        <w:ind w:left="709" w:right="-755" w:hanging="709"/>
        <w:jc w:val="center"/>
        <w:rPr>
          <w:rFonts w:ascii="Arial" w:eastAsia="Times New Roman" w:hAnsi="Arial" w:cs="Times New Roman"/>
          <w:b/>
          <w:noProof/>
          <w:kern w:val="0"/>
          <w:sz w:val="28"/>
          <w:szCs w:val="28"/>
          <w14:ligatures w14:val="none"/>
        </w:rPr>
      </w:pPr>
      <w:r w:rsidRPr="0098678C">
        <w:rPr>
          <w:rFonts w:ascii="Arial" w:eastAsia="Times New Roman" w:hAnsi="Arial" w:cs="Times New Roman"/>
          <w:b/>
          <w:noProof/>
          <w:color w:val="808080" w:themeColor="background1" w:themeShade="80"/>
          <w:kern w:val="0"/>
          <w:sz w:val="24"/>
          <w:szCs w:val="24"/>
          <w14:ligatures w14:val="none"/>
        </w:rPr>
        <w:lastRenderedPageBreak/>
        <mc:AlternateContent>
          <mc:Choice Requires="wps">
            <w:drawing>
              <wp:anchor distT="45720" distB="45720" distL="114300" distR="114300" simplePos="0" relativeHeight="251668480" behindDoc="0" locked="0" layoutInCell="1" allowOverlap="1" wp14:anchorId="2EDBD234" wp14:editId="3929AE14">
                <wp:simplePos x="0" y="0"/>
                <wp:positionH relativeFrom="column">
                  <wp:posOffset>3890434</wp:posOffset>
                </wp:positionH>
                <wp:positionV relativeFrom="paragraph">
                  <wp:posOffset>-562187</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00E3F9" w14:textId="6157FCA4" w:rsidR="0098678C" w:rsidRPr="0098678C" w:rsidRDefault="0098678C" w:rsidP="0098678C">
                            <w:pPr>
                              <w:spacing w:after="0"/>
                              <w:rPr>
                                <w:rFonts w:ascii="Arial" w:hAnsi="Arial" w:cs="Arial"/>
                                <w:sz w:val="24"/>
                                <w:szCs w:val="24"/>
                              </w:rPr>
                            </w:pPr>
                            <w:r w:rsidRPr="0098678C">
                              <w:rPr>
                                <w:rFonts w:ascii="Arial" w:hAnsi="Arial" w:cs="Arial"/>
                                <w:sz w:val="24"/>
                                <w:szCs w:val="24"/>
                              </w:rPr>
                              <w:t>Appendix 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DBD234" id="Text Box 2" o:spid="_x0000_s1030" type="#_x0000_t202" style="position:absolute;left:0;text-align:left;margin-left:306.35pt;margin-top:-44.2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MvRl4AAAAAsBAAAPAAAAZHJzL2Rvd25yZXYueG1sTI9NT4NAEIbvJv6HzZh4Me0CakVk&#10;aerXxVsrJh6nMAWUnSXstkV/veNJbzN5n7zzTL6cbK8ONPrOsYF4HoEirlzdcWOgfH2epaB8QK6x&#10;d0wGvsjDsjg9yTGr3ZHXdNiERkkJ+wwNtCEMmda+asmin7uBWLKdGy0GWcdG1yMepdz2OomihbbY&#10;sVxocaCHlqrPzd4a+L4vH1dPFyHeJeE9eVvbl7L6QGPOz6bVHahAU/iD4Vdf1KEQp63bc+1Vb2AR&#10;JzeCGpil6TUoIW7TKxm2gl5KpItc//+h+AEAAP//AwBQSwECLQAUAAYACAAAACEAtoM4kv4AAADh&#10;AQAAEwAAAAAAAAAAAAAAAAAAAAAAW0NvbnRlbnRfVHlwZXNdLnhtbFBLAQItABQABgAIAAAAIQA4&#10;/SH/1gAAAJQBAAALAAAAAAAAAAAAAAAAAC8BAABfcmVscy8ucmVsc1BLAQItABQABgAIAAAAIQBH&#10;dEuvEQIAAP4DAAAOAAAAAAAAAAAAAAAAAC4CAABkcnMvZTJvRG9jLnhtbFBLAQItABQABgAIAAAA&#10;IQBlMvRl4AAAAAsBAAAPAAAAAAAAAAAAAAAAAGsEAABkcnMvZG93bnJldi54bWxQSwUGAAAAAAQA&#10;BADzAAAAeAUAAAAA&#10;" stroked="f">
                <v:textbox style="mso-fit-shape-to-text:t">
                  <w:txbxContent>
                    <w:p w14:paraId="3E00E3F9" w14:textId="6157FCA4" w:rsidR="0098678C" w:rsidRPr="0098678C" w:rsidRDefault="0098678C" w:rsidP="0098678C">
                      <w:pPr>
                        <w:spacing w:after="0"/>
                        <w:rPr>
                          <w:rFonts w:ascii="Arial" w:hAnsi="Arial" w:cs="Arial"/>
                          <w:sz w:val="24"/>
                          <w:szCs w:val="24"/>
                        </w:rPr>
                      </w:pPr>
                      <w:r w:rsidRPr="0098678C">
                        <w:rPr>
                          <w:rFonts w:ascii="Arial" w:hAnsi="Arial" w:cs="Arial"/>
                          <w:sz w:val="24"/>
                          <w:szCs w:val="24"/>
                        </w:rPr>
                        <w:t>Appendix A</w:t>
                      </w:r>
                    </w:p>
                  </w:txbxContent>
                </v:textbox>
              </v:shape>
            </w:pict>
          </mc:Fallback>
        </mc:AlternateContent>
      </w:r>
      <w:r w:rsidR="00980761" w:rsidRPr="0098678C">
        <w:rPr>
          <w:rFonts w:ascii="Arial" w:eastAsia="Times New Roman" w:hAnsi="Arial" w:cs="Times New Roman"/>
          <w:b/>
          <w:noProof/>
          <w:kern w:val="0"/>
          <w:sz w:val="28"/>
          <w:szCs w:val="28"/>
          <w14:ligatures w14:val="none"/>
        </w:rPr>
        <w:t>Feedback Form</w:t>
      </w:r>
    </w:p>
    <w:p w14:paraId="6519D707" w14:textId="77777777" w:rsidR="00980761" w:rsidRPr="00980761" w:rsidRDefault="00980761" w:rsidP="00980761">
      <w:pPr>
        <w:spacing w:after="0" w:line="240" w:lineRule="auto"/>
        <w:ind w:left="540" w:right="626"/>
        <w:rPr>
          <w:rFonts w:ascii="Arial" w:eastAsia="Times New Roman" w:hAnsi="Arial" w:cs="Times New Roman"/>
          <w:b/>
          <w:noProof/>
          <w:kern w:val="0"/>
          <w:sz w:val="24"/>
          <w:szCs w:val="24"/>
          <w14:ligatures w14:val="none"/>
        </w:rPr>
      </w:pPr>
    </w:p>
    <w:tbl>
      <w:tblPr>
        <w:tblStyle w:val="TableGrid"/>
        <w:tblW w:w="10060" w:type="dxa"/>
        <w:jc w:val="center"/>
        <w:tblLook w:val="04A0" w:firstRow="1" w:lastRow="0" w:firstColumn="1" w:lastColumn="0" w:noHBand="0" w:noVBand="1"/>
      </w:tblPr>
      <w:tblGrid>
        <w:gridCol w:w="1540"/>
        <w:gridCol w:w="426"/>
        <w:gridCol w:w="581"/>
        <w:gridCol w:w="1326"/>
        <w:gridCol w:w="40"/>
        <w:gridCol w:w="62"/>
        <w:gridCol w:w="415"/>
        <w:gridCol w:w="1228"/>
        <w:gridCol w:w="384"/>
        <w:gridCol w:w="89"/>
        <w:gridCol w:w="1039"/>
        <w:gridCol w:w="473"/>
        <w:gridCol w:w="312"/>
        <w:gridCol w:w="147"/>
        <w:gridCol w:w="51"/>
        <w:gridCol w:w="703"/>
        <w:gridCol w:w="153"/>
        <w:gridCol w:w="1091"/>
      </w:tblGrid>
      <w:tr w:rsidR="00980761" w:rsidRPr="00980761" w14:paraId="397DD440" w14:textId="77777777" w:rsidTr="00BE0A95">
        <w:trPr>
          <w:trHeight w:val="723"/>
          <w:jc w:val="center"/>
        </w:trPr>
        <w:tc>
          <w:tcPr>
            <w:tcW w:w="8816" w:type="dxa"/>
            <w:gridSpan w:val="1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B2580" w14:textId="2CECB860" w:rsidR="00980761" w:rsidRPr="00980761" w:rsidRDefault="0098678C" w:rsidP="0098678C">
            <w:pPr>
              <w:spacing w:before="60"/>
              <w:ind w:right="-137"/>
              <w:rPr>
                <w:rFonts w:ascii="Arial" w:hAnsi="Arial" w:cs="Arial"/>
                <w:b/>
                <w:sz w:val="24"/>
                <w:szCs w:val="24"/>
                <w:lang w:val="en-AU"/>
              </w:rPr>
            </w:pPr>
            <w:r>
              <w:rPr>
                <w:rFonts w:ascii="Arial" w:hAnsi="Arial" w:cs="Arial"/>
                <w:b/>
                <w:sz w:val="24"/>
                <w:szCs w:val="24"/>
                <w:lang w:val="en-AU"/>
              </w:rPr>
              <w:t xml:space="preserve">Please tick if </w:t>
            </w:r>
            <w:r w:rsidR="00980761" w:rsidRPr="00980761">
              <w:rPr>
                <w:rFonts w:ascii="Arial" w:hAnsi="Arial" w:cs="Arial"/>
                <w:b/>
                <w:sz w:val="24"/>
                <w:szCs w:val="24"/>
                <w:lang w:val="en-AU"/>
              </w:rPr>
              <w:t>you wish to remain anonymous</w:t>
            </w:r>
            <w:r>
              <w:rPr>
                <w:rFonts w:ascii="Arial" w:hAnsi="Arial" w:cs="Arial"/>
                <w:b/>
                <w:sz w:val="24"/>
                <w:szCs w:val="24"/>
                <w:lang w:val="en-AU"/>
              </w:rPr>
              <w:t>, then go</w:t>
            </w:r>
            <w:r w:rsidR="00980761" w:rsidRPr="00980761">
              <w:rPr>
                <w:rFonts w:ascii="Arial" w:hAnsi="Arial" w:cs="Arial"/>
                <w:b/>
                <w:sz w:val="24"/>
                <w:szCs w:val="24"/>
                <w:lang w:val="en-AU"/>
              </w:rPr>
              <w:t xml:space="preserve"> straight to </w:t>
            </w:r>
            <w:r>
              <w:rPr>
                <w:rFonts w:ascii="Arial" w:hAnsi="Arial" w:cs="Arial"/>
                <w:b/>
                <w:sz w:val="24"/>
                <w:szCs w:val="24"/>
                <w:lang w:val="en-AU"/>
              </w:rPr>
              <w:t>S</w:t>
            </w:r>
            <w:r w:rsidR="00980761" w:rsidRPr="00980761">
              <w:rPr>
                <w:rFonts w:ascii="Arial" w:hAnsi="Arial" w:cs="Arial"/>
                <w:b/>
                <w:sz w:val="24"/>
                <w:szCs w:val="24"/>
                <w:lang w:val="en-AU"/>
              </w:rPr>
              <w:t>ection</w:t>
            </w:r>
            <w:r>
              <w:rPr>
                <w:rFonts w:ascii="Arial" w:hAnsi="Arial" w:cs="Arial"/>
                <w:b/>
                <w:sz w:val="24"/>
                <w:szCs w:val="24"/>
                <w:lang w:val="en-AU"/>
              </w:rPr>
              <w:t xml:space="preserve"> B</w:t>
            </w:r>
            <w:r w:rsidR="00980761" w:rsidRPr="00980761">
              <w:rPr>
                <w:rFonts w:ascii="Arial" w:hAnsi="Arial" w:cs="Arial"/>
                <w:b/>
                <w:sz w:val="24"/>
                <w:szCs w:val="24"/>
                <w:lang w:val="en-AU"/>
              </w:rPr>
              <w:t>:</w:t>
            </w:r>
          </w:p>
          <w:p w14:paraId="62BA5FF0" w14:textId="77777777" w:rsidR="00980761" w:rsidRPr="00980761" w:rsidRDefault="00980761" w:rsidP="00980761">
            <w:pPr>
              <w:spacing w:before="60" w:after="60"/>
              <w:rPr>
                <w:rFonts w:ascii="Arial" w:hAnsi="Arial" w:cs="Arial"/>
                <w:sz w:val="24"/>
                <w:szCs w:val="24"/>
                <w:lang w:val="en-AU"/>
              </w:rPr>
            </w:pPr>
            <w:r w:rsidRPr="00980761">
              <w:rPr>
                <w:rFonts w:ascii="Arial" w:hAnsi="Arial" w:cs="Arial"/>
                <w:sz w:val="24"/>
                <w:szCs w:val="24"/>
                <w:lang w:val="en-AU"/>
              </w:rPr>
              <w:t>Please note this will leave us unable to contact you to discuss your complaint or outcome</w:t>
            </w:r>
          </w:p>
        </w:tc>
        <w:sdt>
          <w:sdtPr>
            <w:rPr>
              <w:rFonts w:ascii="Arial" w:hAnsi="Arial" w:cs="Arial"/>
              <w:sz w:val="44"/>
              <w:szCs w:val="44"/>
              <w:lang w:val="en-AU"/>
            </w:rPr>
            <w:id w:val="1004009128"/>
            <w14:checkbox>
              <w14:checked w14:val="0"/>
              <w14:checkedState w14:val="2612" w14:font="MS Gothic"/>
              <w14:uncheckedState w14:val="2610" w14:font="MS Gothic"/>
            </w14:checkbox>
          </w:sdtPr>
          <w:sdtEndPr/>
          <w:sdtContent>
            <w:tc>
              <w:tcPr>
                <w:tcW w:w="1244" w:type="dxa"/>
                <w:gridSpan w:val="2"/>
                <w:tcBorders>
                  <w:top w:val="single" w:sz="4" w:space="0" w:color="000000"/>
                  <w:left w:val="single" w:sz="4" w:space="0" w:color="000000"/>
                  <w:bottom w:val="single" w:sz="4" w:space="0" w:color="000000"/>
                  <w:right w:val="single" w:sz="4" w:space="0" w:color="000000"/>
                </w:tcBorders>
                <w:vAlign w:val="center"/>
              </w:tcPr>
              <w:p w14:paraId="22FF5C1F" w14:textId="77777777" w:rsidR="00980761" w:rsidRPr="00980761" w:rsidRDefault="00980761" w:rsidP="00980761">
                <w:pPr>
                  <w:spacing w:before="60" w:after="60" w:line="268" w:lineRule="auto"/>
                  <w:jc w:val="center"/>
                  <w:rPr>
                    <w:rFonts w:ascii="Arial" w:hAnsi="Arial" w:cs="Arial"/>
                    <w:sz w:val="24"/>
                    <w:szCs w:val="24"/>
                    <w:lang w:val="en-AU"/>
                  </w:rPr>
                </w:pPr>
                <w:r w:rsidRPr="0098678C">
                  <w:rPr>
                    <w:rFonts w:ascii="Segoe UI Symbol" w:hAnsi="Segoe UI Symbol" w:cs="Segoe UI Symbol"/>
                    <w:sz w:val="44"/>
                    <w:szCs w:val="44"/>
                    <w:lang w:val="en-AU"/>
                  </w:rPr>
                  <w:t>☐</w:t>
                </w:r>
              </w:p>
            </w:tc>
          </w:sdtContent>
        </w:sdt>
      </w:tr>
      <w:tr w:rsidR="009B53F1" w:rsidRPr="00980761" w14:paraId="14FBD251" w14:textId="77777777" w:rsidTr="009B53F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2DCFB913" w14:textId="485ADA78" w:rsidR="009B53F1" w:rsidRPr="00980761" w:rsidRDefault="009B53F1" w:rsidP="009B53F1">
            <w:pPr>
              <w:spacing w:before="60" w:after="60" w:line="268" w:lineRule="auto"/>
              <w:jc w:val="center"/>
              <w:rPr>
                <w:rFonts w:ascii="Arial" w:hAnsi="Arial" w:cs="Arial"/>
                <w:sz w:val="24"/>
                <w:szCs w:val="24"/>
                <w:lang w:val="en-AU"/>
              </w:rPr>
            </w:pPr>
            <w:r>
              <w:rPr>
                <w:rFonts w:ascii="Arial" w:hAnsi="Arial" w:cs="Arial"/>
                <w:b/>
                <w:sz w:val="24"/>
                <w:szCs w:val="24"/>
                <w:lang w:val="en-AU"/>
              </w:rPr>
              <w:t>SECTION A</w:t>
            </w:r>
          </w:p>
        </w:tc>
      </w:tr>
      <w:tr w:rsidR="00BE0A95" w:rsidRPr="00980761" w14:paraId="3F339891" w14:textId="77777777" w:rsidTr="00BE0A95">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33C4E72" w14:textId="77777777" w:rsidR="00BE0A95" w:rsidRPr="00980761" w:rsidRDefault="00BE0A95" w:rsidP="00980761">
            <w:pPr>
              <w:spacing w:before="120" w:after="120" w:line="268" w:lineRule="auto"/>
              <w:rPr>
                <w:rFonts w:ascii="Arial" w:hAnsi="Arial" w:cs="Arial"/>
                <w:b/>
                <w:sz w:val="24"/>
                <w:szCs w:val="24"/>
                <w:lang w:val="en-AU"/>
              </w:rPr>
            </w:pPr>
            <w:r w:rsidRPr="00980761">
              <w:rPr>
                <w:rFonts w:ascii="Arial" w:hAnsi="Arial" w:cs="Arial"/>
                <w:b/>
                <w:sz w:val="24"/>
                <w:szCs w:val="24"/>
                <w:lang w:val="en-AU"/>
              </w:rPr>
              <w:t>Name:</w:t>
            </w:r>
          </w:p>
        </w:tc>
        <w:tc>
          <w:tcPr>
            <w:tcW w:w="4078"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62DA2" w14:textId="77777777" w:rsidR="00BE0A95" w:rsidRPr="00980761" w:rsidRDefault="00BE0A95" w:rsidP="00980761">
            <w:pPr>
              <w:spacing w:before="60" w:after="60" w:line="268" w:lineRule="auto"/>
              <w:rPr>
                <w:rFonts w:ascii="Arial" w:hAnsi="Arial" w:cs="Arial"/>
                <w:sz w:val="24"/>
                <w:szCs w:val="24"/>
                <w:lang w:val="en-AU"/>
              </w:rPr>
            </w:pPr>
          </w:p>
        </w:tc>
        <w:tc>
          <w:tcPr>
            <w:tcW w:w="244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F137F7E" w14:textId="77777777" w:rsidR="00BE0A95" w:rsidRPr="00980761" w:rsidRDefault="00BE0A95" w:rsidP="00BE0A95">
            <w:pPr>
              <w:spacing w:line="268" w:lineRule="auto"/>
              <w:rPr>
                <w:rFonts w:ascii="Arial" w:hAnsi="Arial" w:cs="Arial"/>
                <w:b/>
                <w:sz w:val="24"/>
                <w:szCs w:val="24"/>
                <w:lang w:val="en-AU"/>
              </w:rPr>
            </w:pPr>
            <w:r w:rsidRPr="00980761">
              <w:rPr>
                <w:rFonts w:ascii="Arial" w:hAnsi="Arial" w:cs="Arial"/>
                <w:b/>
                <w:sz w:val="24"/>
                <w:szCs w:val="24"/>
                <w:lang w:val="en-AU"/>
              </w:rPr>
              <w:t>Date of Birth</w:t>
            </w:r>
          </w:p>
          <w:p w14:paraId="359EB488" w14:textId="4A0ED625" w:rsidR="00BE0A95" w:rsidRPr="00980761" w:rsidRDefault="00BE0A95" w:rsidP="00BE0A95">
            <w:pPr>
              <w:spacing w:line="268" w:lineRule="auto"/>
              <w:rPr>
                <w:rFonts w:ascii="Arial" w:hAnsi="Arial" w:cs="Arial"/>
                <w:sz w:val="24"/>
                <w:szCs w:val="24"/>
                <w:lang w:val="en-AU"/>
              </w:rPr>
            </w:pPr>
            <w:r w:rsidRPr="00980761">
              <w:rPr>
                <w:rFonts w:ascii="Arial" w:hAnsi="Arial" w:cs="Arial"/>
                <w:lang w:val="en-AU"/>
              </w:rPr>
              <w:t>(if current or ex-client)</w:t>
            </w:r>
          </w:p>
        </w:tc>
        <w:tc>
          <w:tcPr>
            <w:tcW w:w="1998" w:type="dxa"/>
            <w:gridSpan w:val="4"/>
            <w:tcBorders>
              <w:top w:val="single" w:sz="4" w:space="0" w:color="000000"/>
              <w:left w:val="single" w:sz="4" w:space="0" w:color="000000"/>
              <w:bottom w:val="single" w:sz="4" w:space="0" w:color="000000"/>
              <w:right w:val="single" w:sz="4" w:space="0" w:color="000000"/>
            </w:tcBorders>
            <w:vAlign w:val="center"/>
          </w:tcPr>
          <w:p w14:paraId="336EDD7B" w14:textId="68CDAE25" w:rsidR="00BE0A95" w:rsidRPr="00980761" w:rsidRDefault="00BE0A95" w:rsidP="00980761">
            <w:pPr>
              <w:spacing w:before="60" w:after="60" w:line="268" w:lineRule="auto"/>
              <w:rPr>
                <w:rFonts w:ascii="Arial" w:hAnsi="Arial" w:cs="Arial"/>
                <w:sz w:val="24"/>
                <w:szCs w:val="24"/>
                <w:lang w:val="en-AU"/>
              </w:rPr>
            </w:pPr>
          </w:p>
        </w:tc>
      </w:tr>
      <w:tr w:rsidR="00BE0A95" w:rsidRPr="00980761" w14:paraId="4B573647" w14:textId="77777777" w:rsidTr="00BE0A95">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8031A9" w14:textId="77777777" w:rsidR="00BE0A95" w:rsidRPr="00980761" w:rsidRDefault="00BE0A95" w:rsidP="00980761">
            <w:pPr>
              <w:spacing w:before="120" w:after="120" w:line="268" w:lineRule="auto"/>
              <w:rPr>
                <w:rFonts w:ascii="Arial" w:hAnsi="Arial" w:cs="Arial"/>
                <w:b/>
                <w:sz w:val="24"/>
                <w:szCs w:val="24"/>
                <w:lang w:val="en-AU"/>
              </w:rPr>
            </w:pPr>
            <w:r w:rsidRPr="00980761">
              <w:rPr>
                <w:rFonts w:ascii="Arial" w:hAnsi="Arial" w:cs="Arial"/>
                <w:b/>
                <w:sz w:val="24"/>
                <w:szCs w:val="24"/>
                <w:lang w:val="en-AU"/>
              </w:rPr>
              <w:t>Address:</w:t>
            </w:r>
          </w:p>
        </w:tc>
        <w:tc>
          <w:tcPr>
            <w:tcW w:w="8520"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969ECF" w14:textId="77777777" w:rsidR="00BE0A95" w:rsidRPr="00980761" w:rsidRDefault="00BE0A95" w:rsidP="00980761">
            <w:pPr>
              <w:spacing w:before="60" w:after="60" w:line="268" w:lineRule="auto"/>
              <w:rPr>
                <w:rFonts w:ascii="Arial" w:hAnsi="Arial" w:cs="Arial"/>
                <w:sz w:val="24"/>
                <w:szCs w:val="24"/>
                <w:lang w:val="en-AU"/>
              </w:rPr>
            </w:pPr>
          </w:p>
        </w:tc>
      </w:tr>
      <w:tr w:rsidR="00BE0A95" w:rsidRPr="00980761" w14:paraId="73F4BAB1" w14:textId="77777777" w:rsidTr="00BE0A95">
        <w:trPr>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0ADBC1" w14:textId="77777777" w:rsidR="00BE0A95" w:rsidRPr="00980761" w:rsidRDefault="00BE0A95" w:rsidP="00980761">
            <w:pPr>
              <w:spacing w:before="120" w:after="120" w:line="268" w:lineRule="auto"/>
              <w:rPr>
                <w:rFonts w:ascii="Arial" w:hAnsi="Arial" w:cs="Arial"/>
                <w:b/>
                <w:sz w:val="24"/>
                <w:szCs w:val="24"/>
                <w:lang w:val="en-AU"/>
              </w:rPr>
            </w:pPr>
            <w:r w:rsidRPr="00980761">
              <w:rPr>
                <w:rFonts w:ascii="Arial" w:hAnsi="Arial" w:cs="Arial"/>
                <w:b/>
                <w:sz w:val="24"/>
                <w:szCs w:val="24"/>
                <w:lang w:val="en-AU"/>
              </w:rPr>
              <w:t>Email:</w:t>
            </w:r>
          </w:p>
        </w:tc>
        <w:tc>
          <w:tcPr>
            <w:tcW w:w="4078"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98A744" w14:textId="77777777" w:rsidR="00BE0A95" w:rsidRPr="00980761" w:rsidRDefault="00BE0A95" w:rsidP="00980761">
            <w:pPr>
              <w:spacing w:before="60" w:after="60" w:line="268" w:lineRule="auto"/>
              <w:rPr>
                <w:rFonts w:ascii="Arial" w:hAnsi="Arial" w:cs="Arial"/>
                <w:sz w:val="24"/>
                <w:szCs w:val="24"/>
                <w:lang w:val="en-AU"/>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55ACDA" w14:textId="77777777" w:rsidR="00BE0A95" w:rsidRPr="00980761" w:rsidRDefault="00BE0A95" w:rsidP="00980761">
            <w:pPr>
              <w:spacing w:before="60" w:line="268" w:lineRule="auto"/>
              <w:rPr>
                <w:rFonts w:ascii="Arial" w:hAnsi="Arial" w:cs="Arial"/>
                <w:b/>
                <w:sz w:val="24"/>
                <w:szCs w:val="24"/>
                <w:lang w:val="en-AU"/>
              </w:rPr>
            </w:pPr>
            <w:r w:rsidRPr="00980761">
              <w:rPr>
                <w:rFonts w:ascii="Arial" w:hAnsi="Arial" w:cs="Arial"/>
                <w:b/>
                <w:sz w:val="24"/>
                <w:szCs w:val="24"/>
                <w:lang w:val="en-AU"/>
              </w:rPr>
              <w:t>Phone No.:</w:t>
            </w:r>
          </w:p>
        </w:tc>
        <w:tc>
          <w:tcPr>
            <w:tcW w:w="2457" w:type="dxa"/>
            <w:gridSpan w:val="6"/>
            <w:tcBorders>
              <w:top w:val="single" w:sz="4" w:space="0" w:color="000000"/>
              <w:left w:val="single" w:sz="4" w:space="0" w:color="000000"/>
              <w:bottom w:val="single" w:sz="4" w:space="0" w:color="000000"/>
              <w:right w:val="single" w:sz="4" w:space="0" w:color="000000"/>
            </w:tcBorders>
            <w:vAlign w:val="center"/>
          </w:tcPr>
          <w:p w14:paraId="3BD4F62C" w14:textId="77777777" w:rsidR="00BE0A95" w:rsidRPr="00980761" w:rsidRDefault="00BE0A95" w:rsidP="00980761">
            <w:pPr>
              <w:spacing w:before="60" w:after="60" w:line="268" w:lineRule="auto"/>
              <w:rPr>
                <w:rFonts w:ascii="Arial" w:hAnsi="Arial" w:cs="Arial"/>
                <w:sz w:val="24"/>
                <w:szCs w:val="24"/>
                <w:lang w:val="en-AU"/>
              </w:rPr>
            </w:pPr>
          </w:p>
        </w:tc>
      </w:tr>
      <w:tr w:rsidR="00980761" w:rsidRPr="00980761" w14:paraId="13639BBB" w14:textId="77777777" w:rsidTr="00BE0A95">
        <w:trPr>
          <w:jc w:val="center"/>
        </w:trPr>
        <w:tc>
          <w:tcPr>
            <w:tcW w:w="397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AB07CC" w14:textId="77777777" w:rsidR="00980761" w:rsidRPr="00980761" w:rsidRDefault="00980761" w:rsidP="00980761">
            <w:pPr>
              <w:spacing w:before="60" w:after="60" w:line="268" w:lineRule="auto"/>
              <w:rPr>
                <w:rFonts w:ascii="Arial" w:hAnsi="Arial" w:cs="Arial"/>
                <w:sz w:val="24"/>
                <w:szCs w:val="24"/>
                <w:lang w:val="en-AU"/>
              </w:rPr>
            </w:pPr>
            <w:r w:rsidRPr="00980761">
              <w:rPr>
                <w:rFonts w:ascii="Arial" w:hAnsi="Arial" w:cs="Arial"/>
                <w:b/>
                <w:sz w:val="24"/>
                <w:szCs w:val="24"/>
                <w:lang w:val="en-AU"/>
              </w:rPr>
              <w:t>Preferred method of contact:</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14:paraId="5256DB60" w14:textId="77777777" w:rsidR="00980761" w:rsidRPr="00980761" w:rsidRDefault="00980761" w:rsidP="00980761">
            <w:pPr>
              <w:spacing w:before="60" w:after="60" w:line="268" w:lineRule="auto"/>
              <w:rPr>
                <w:rFonts w:ascii="Arial" w:hAnsi="Arial" w:cs="Arial"/>
                <w:b/>
                <w:bCs/>
                <w:sz w:val="24"/>
                <w:szCs w:val="24"/>
                <w:lang w:val="en-AU"/>
              </w:rPr>
            </w:pPr>
            <w:r w:rsidRPr="00980761">
              <w:rPr>
                <w:rFonts w:ascii="Arial" w:hAnsi="Arial" w:cs="Arial"/>
                <w:b/>
                <w:bCs/>
                <w:sz w:val="24"/>
                <w:szCs w:val="24"/>
                <w:lang w:val="en-AU"/>
              </w:rPr>
              <w:t xml:space="preserve">Post:    </w:t>
            </w:r>
            <w:sdt>
              <w:sdtPr>
                <w:rPr>
                  <w:rFonts w:ascii="Arial" w:hAnsi="Arial" w:cs="Arial"/>
                  <w:sz w:val="24"/>
                  <w:szCs w:val="24"/>
                  <w:lang w:val="en-AU"/>
                </w:rPr>
                <w:id w:val="1927688409"/>
                <w14:checkbox>
                  <w14:checked w14:val="0"/>
                  <w14:checkedState w14:val="2612" w14:font="MS Gothic"/>
                  <w14:uncheckedState w14:val="2610" w14:font="MS Gothic"/>
                </w14:checkbox>
              </w:sdtPr>
              <w:sdtEndPr/>
              <w:sdtContent>
                <w:r w:rsidRPr="00980761">
                  <w:rPr>
                    <w:rFonts w:ascii="Segoe UI Symbol" w:hAnsi="Segoe UI Symbol" w:cs="Segoe UI Symbol"/>
                    <w:sz w:val="24"/>
                    <w:szCs w:val="24"/>
                    <w:lang w:val="en-AU"/>
                  </w:rPr>
                  <w:t>☐</w:t>
                </w:r>
              </w:sdtContent>
            </w:sdt>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2AC98A" w14:textId="77777777" w:rsidR="00980761" w:rsidRPr="00980761" w:rsidRDefault="00980761" w:rsidP="00980761">
            <w:pPr>
              <w:spacing w:before="60" w:after="60" w:line="268" w:lineRule="auto"/>
              <w:rPr>
                <w:rFonts w:ascii="Arial" w:hAnsi="Arial" w:cs="Arial"/>
                <w:b/>
                <w:bCs/>
                <w:sz w:val="24"/>
                <w:szCs w:val="24"/>
                <w:lang w:val="en-AU"/>
              </w:rPr>
            </w:pPr>
            <w:r w:rsidRPr="00980761">
              <w:rPr>
                <w:rFonts w:ascii="Arial" w:hAnsi="Arial" w:cs="Arial"/>
                <w:b/>
                <w:bCs/>
                <w:sz w:val="24"/>
                <w:szCs w:val="24"/>
                <w:lang w:val="en-AU"/>
              </w:rPr>
              <w:t xml:space="preserve">Email:    </w:t>
            </w:r>
            <w:sdt>
              <w:sdtPr>
                <w:rPr>
                  <w:rFonts w:ascii="Arial" w:hAnsi="Arial" w:cs="Arial"/>
                  <w:sz w:val="24"/>
                  <w:szCs w:val="24"/>
                  <w:lang w:val="en-AU"/>
                </w:rPr>
                <w:id w:val="128905663"/>
                <w14:checkbox>
                  <w14:checked w14:val="0"/>
                  <w14:checkedState w14:val="2612" w14:font="MS Gothic"/>
                  <w14:uncheckedState w14:val="2610" w14:font="MS Gothic"/>
                </w14:checkbox>
              </w:sdtPr>
              <w:sdtEndPr/>
              <w:sdtContent>
                <w:r w:rsidRPr="00980761">
                  <w:rPr>
                    <w:rFonts w:ascii="Segoe UI Symbol" w:hAnsi="Segoe UI Symbol" w:cs="Segoe UI Symbol"/>
                    <w:sz w:val="24"/>
                    <w:szCs w:val="24"/>
                    <w:lang w:val="en-AU"/>
                  </w:rPr>
                  <w:t>☐</w:t>
                </w:r>
              </w:sdtContent>
            </w:sdt>
          </w:p>
        </w:tc>
        <w:tc>
          <w:tcPr>
            <w:tcW w:w="2457" w:type="dxa"/>
            <w:gridSpan w:val="6"/>
            <w:tcBorders>
              <w:top w:val="single" w:sz="4" w:space="0" w:color="000000"/>
              <w:left w:val="single" w:sz="4" w:space="0" w:color="000000"/>
              <w:bottom w:val="single" w:sz="4" w:space="0" w:color="000000"/>
              <w:right w:val="single" w:sz="4" w:space="0" w:color="000000"/>
            </w:tcBorders>
            <w:vAlign w:val="center"/>
          </w:tcPr>
          <w:p w14:paraId="2982A0E8" w14:textId="77777777" w:rsidR="00980761" w:rsidRPr="00980761" w:rsidRDefault="00980761" w:rsidP="00980761">
            <w:pPr>
              <w:spacing w:before="60" w:after="60" w:line="268" w:lineRule="auto"/>
              <w:rPr>
                <w:rFonts w:ascii="Arial" w:hAnsi="Arial" w:cs="Arial"/>
                <w:sz w:val="24"/>
                <w:szCs w:val="24"/>
                <w:lang w:val="en-AU"/>
              </w:rPr>
            </w:pPr>
            <w:r w:rsidRPr="00980761">
              <w:rPr>
                <w:rFonts w:ascii="Arial" w:hAnsi="Arial" w:cs="Arial"/>
                <w:b/>
                <w:sz w:val="24"/>
                <w:szCs w:val="24"/>
                <w:lang w:val="en-AU"/>
              </w:rPr>
              <w:t xml:space="preserve">Phone:     </w:t>
            </w:r>
            <w:sdt>
              <w:sdtPr>
                <w:rPr>
                  <w:rFonts w:ascii="Arial" w:hAnsi="Arial" w:cs="Arial"/>
                  <w:sz w:val="24"/>
                  <w:szCs w:val="24"/>
                  <w:lang w:val="en-AU"/>
                </w:rPr>
                <w:id w:val="990442953"/>
                <w14:checkbox>
                  <w14:checked w14:val="0"/>
                  <w14:checkedState w14:val="2612" w14:font="MS Gothic"/>
                  <w14:uncheckedState w14:val="2610" w14:font="MS Gothic"/>
                </w14:checkbox>
              </w:sdtPr>
              <w:sdtEndPr/>
              <w:sdtContent>
                <w:r w:rsidRPr="00980761">
                  <w:rPr>
                    <w:rFonts w:ascii="Segoe UI Symbol" w:hAnsi="Segoe UI Symbol" w:cs="Segoe UI Symbol"/>
                    <w:sz w:val="24"/>
                    <w:szCs w:val="24"/>
                    <w:lang w:val="en-AU"/>
                  </w:rPr>
                  <w:t>☐</w:t>
                </w:r>
              </w:sdtContent>
            </w:sdt>
          </w:p>
        </w:tc>
      </w:tr>
      <w:tr w:rsidR="009B53F1" w:rsidRPr="00980761" w14:paraId="668B4FB0" w14:textId="77777777" w:rsidTr="009B53F1">
        <w:trPr>
          <w:trHeight w:val="510"/>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2A35A1C2" w14:textId="0767C49F" w:rsidR="009B53F1" w:rsidRPr="00BE0A95" w:rsidRDefault="009B53F1" w:rsidP="00BE0A95">
            <w:pPr>
              <w:spacing w:before="60" w:line="270" w:lineRule="auto"/>
              <w:jc w:val="center"/>
              <w:rPr>
                <w:rFonts w:ascii="Arial" w:hAnsi="Arial" w:cs="Arial"/>
                <w:b/>
                <w:bCs/>
                <w:sz w:val="24"/>
                <w:szCs w:val="24"/>
              </w:rPr>
            </w:pPr>
            <w:r>
              <w:rPr>
                <w:rFonts w:ascii="Arial" w:hAnsi="Arial" w:cs="Arial"/>
                <w:b/>
                <w:sz w:val="24"/>
                <w:szCs w:val="24"/>
                <w:lang w:val="en-AU"/>
              </w:rPr>
              <w:t>SECTION B</w:t>
            </w:r>
          </w:p>
        </w:tc>
      </w:tr>
      <w:tr w:rsidR="00BE0A95" w:rsidRPr="00980761" w14:paraId="0F001C8B" w14:textId="77777777" w:rsidTr="00BE0A95">
        <w:trPr>
          <w:trHeight w:val="652"/>
          <w:jc w:val="center"/>
        </w:trPr>
        <w:tc>
          <w:tcPr>
            <w:tcW w:w="19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BBA195" w14:textId="77777777" w:rsidR="00BE0A95" w:rsidRPr="00980761" w:rsidRDefault="00BE0A95" w:rsidP="00980761">
            <w:pPr>
              <w:spacing w:line="268" w:lineRule="auto"/>
              <w:rPr>
                <w:rFonts w:ascii="Arial" w:hAnsi="Arial" w:cs="Arial"/>
                <w:b/>
                <w:sz w:val="24"/>
                <w:szCs w:val="24"/>
                <w:lang w:val="en-AU"/>
              </w:rPr>
            </w:pPr>
            <w:r w:rsidRPr="00980761">
              <w:rPr>
                <w:rFonts w:ascii="Arial" w:hAnsi="Arial" w:cs="Arial"/>
                <w:b/>
                <w:sz w:val="24"/>
                <w:szCs w:val="24"/>
                <w:lang w:val="en-AU"/>
              </w:rPr>
              <w:t xml:space="preserve">I </w:t>
            </w:r>
            <w:r>
              <w:rPr>
                <w:rFonts w:ascii="Arial" w:hAnsi="Arial" w:cs="Arial"/>
                <w:b/>
                <w:sz w:val="24"/>
                <w:szCs w:val="24"/>
                <w:lang w:val="en-AU"/>
              </w:rPr>
              <w:t>wish</w:t>
            </w:r>
            <w:r w:rsidRPr="00980761">
              <w:rPr>
                <w:rFonts w:ascii="Arial" w:hAnsi="Arial" w:cs="Arial"/>
                <w:b/>
                <w:sz w:val="24"/>
                <w:szCs w:val="24"/>
                <w:lang w:val="en-AU"/>
              </w:rPr>
              <w:t xml:space="preserve"> to:</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267AAF" w14:textId="477DB4D8" w:rsidR="00BE0A95" w:rsidRPr="00BE0A95" w:rsidRDefault="00BE0A95" w:rsidP="00BE0A95">
            <w:pPr>
              <w:spacing w:before="60" w:line="270" w:lineRule="auto"/>
              <w:ind w:left="-175" w:right="-127"/>
              <w:jc w:val="center"/>
              <w:rPr>
                <w:rFonts w:ascii="Arial" w:hAnsi="Arial" w:cs="Arial"/>
                <w:b/>
                <w:bCs/>
                <w:sz w:val="24"/>
                <w:szCs w:val="24"/>
              </w:rPr>
            </w:pPr>
            <w:r w:rsidRPr="00BE0A95">
              <w:rPr>
                <w:rFonts w:ascii="Arial" w:hAnsi="Arial" w:cs="Arial"/>
                <w:b/>
                <w:bCs/>
                <w:sz w:val="24"/>
                <w:szCs w:val="24"/>
              </w:rPr>
              <w:t>Raise a concern</w:t>
            </w:r>
          </w:p>
          <w:p w14:paraId="61615D49" w14:textId="003D3743" w:rsidR="00BE0A95" w:rsidRPr="00980761" w:rsidRDefault="0032572A" w:rsidP="00BE0A95">
            <w:pPr>
              <w:spacing w:line="268" w:lineRule="auto"/>
              <w:jc w:val="center"/>
              <w:rPr>
                <w:rFonts w:ascii="Arial" w:hAnsi="Arial" w:cs="Arial"/>
                <w:b/>
                <w:sz w:val="24"/>
                <w:szCs w:val="24"/>
                <w:lang w:val="en-AU"/>
              </w:rPr>
            </w:pPr>
            <w:sdt>
              <w:sdtPr>
                <w:rPr>
                  <w:rFonts w:ascii="Arial" w:hAnsi="Arial" w:cs="Arial"/>
                  <w:sz w:val="32"/>
                  <w:szCs w:val="32"/>
                </w:rPr>
                <w:id w:val="-1875758232"/>
                <w14:checkbox>
                  <w14:checked w14:val="0"/>
                  <w14:checkedState w14:val="2612" w14:font="MS Gothic"/>
                  <w14:uncheckedState w14:val="2610" w14:font="MS Gothic"/>
                </w14:checkbox>
              </w:sdtPr>
              <w:sdtEndPr/>
              <w:sdtContent>
                <w:r w:rsidR="00BE0A95" w:rsidRPr="00BE0A95">
                  <w:rPr>
                    <w:rFonts w:ascii="Segoe UI Symbol" w:hAnsi="Segoe UI Symbol" w:cs="Segoe UI Symbol"/>
                    <w:sz w:val="32"/>
                    <w:szCs w:val="32"/>
                  </w:rPr>
                  <w:t>☐</w:t>
                </w:r>
              </w:sdtContent>
            </w:sdt>
          </w:p>
        </w:tc>
        <w:tc>
          <w:tcPr>
            <w:tcW w:w="3257" w:type="dxa"/>
            <w:gridSpan w:val="7"/>
            <w:tcBorders>
              <w:top w:val="single" w:sz="4" w:space="0" w:color="000000"/>
              <w:left w:val="single" w:sz="4" w:space="0" w:color="000000"/>
              <w:bottom w:val="single" w:sz="4" w:space="0" w:color="000000"/>
              <w:right w:val="single" w:sz="4" w:space="0" w:color="000000"/>
            </w:tcBorders>
          </w:tcPr>
          <w:p w14:paraId="51110C78" w14:textId="77777777" w:rsidR="00BE0A95" w:rsidRPr="00BE0A95" w:rsidRDefault="00BE0A95" w:rsidP="00BE0A95">
            <w:pPr>
              <w:spacing w:before="60" w:line="270" w:lineRule="auto"/>
              <w:jc w:val="center"/>
              <w:rPr>
                <w:rFonts w:ascii="Arial" w:hAnsi="Arial" w:cs="Arial"/>
                <w:b/>
                <w:bCs/>
                <w:sz w:val="24"/>
                <w:szCs w:val="24"/>
              </w:rPr>
            </w:pPr>
            <w:r w:rsidRPr="00BE0A95">
              <w:rPr>
                <w:rFonts w:ascii="Arial" w:hAnsi="Arial" w:cs="Arial"/>
                <w:b/>
                <w:bCs/>
                <w:sz w:val="24"/>
                <w:szCs w:val="24"/>
              </w:rPr>
              <w:t>Make a complaint</w:t>
            </w:r>
          </w:p>
          <w:p w14:paraId="623AF169" w14:textId="5C58D275" w:rsidR="00BE0A95" w:rsidRPr="00980761" w:rsidRDefault="0032572A" w:rsidP="00BE0A95">
            <w:pPr>
              <w:spacing w:after="60" w:line="270" w:lineRule="auto"/>
              <w:jc w:val="center"/>
              <w:rPr>
                <w:rFonts w:ascii="Arial" w:hAnsi="Arial" w:cs="Arial"/>
                <w:b/>
                <w:bCs/>
              </w:rPr>
            </w:pPr>
            <w:sdt>
              <w:sdtPr>
                <w:rPr>
                  <w:rFonts w:ascii="Arial" w:hAnsi="Arial" w:cs="Arial"/>
                  <w:sz w:val="32"/>
                  <w:szCs w:val="32"/>
                </w:rPr>
                <w:id w:val="741373167"/>
                <w14:checkbox>
                  <w14:checked w14:val="0"/>
                  <w14:checkedState w14:val="2612" w14:font="MS Gothic"/>
                  <w14:uncheckedState w14:val="2610" w14:font="MS Gothic"/>
                </w14:checkbox>
              </w:sdtPr>
              <w:sdtEndPr/>
              <w:sdtContent>
                <w:r w:rsidR="00BE0A95">
                  <w:rPr>
                    <w:rFonts w:ascii="MS Gothic" w:eastAsia="MS Gothic" w:hAnsi="MS Gothic" w:cs="Arial" w:hint="eastAsia"/>
                    <w:sz w:val="32"/>
                    <w:szCs w:val="32"/>
                  </w:rPr>
                  <w:t>☐</w:t>
                </w:r>
              </w:sdtContent>
            </w:sdt>
          </w:p>
        </w:tc>
        <w:tc>
          <w:tcPr>
            <w:tcW w:w="2930" w:type="dxa"/>
            <w:gridSpan w:val="7"/>
            <w:tcBorders>
              <w:top w:val="single" w:sz="4" w:space="0" w:color="000000"/>
              <w:left w:val="single" w:sz="4" w:space="0" w:color="000000"/>
              <w:bottom w:val="single" w:sz="4" w:space="0" w:color="000000"/>
              <w:right w:val="single" w:sz="4" w:space="0" w:color="000000"/>
            </w:tcBorders>
          </w:tcPr>
          <w:p w14:paraId="025A5739" w14:textId="036CF3B5" w:rsidR="00BE0A95" w:rsidRPr="00BE0A95" w:rsidRDefault="00BE0A95" w:rsidP="00BE0A95">
            <w:pPr>
              <w:spacing w:before="60" w:line="270" w:lineRule="auto"/>
              <w:jc w:val="center"/>
              <w:rPr>
                <w:rFonts w:ascii="Arial" w:hAnsi="Arial" w:cs="Arial"/>
                <w:b/>
                <w:bCs/>
                <w:sz w:val="24"/>
                <w:szCs w:val="24"/>
              </w:rPr>
            </w:pPr>
            <w:r w:rsidRPr="00BE0A95">
              <w:rPr>
                <w:rFonts w:ascii="Arial" w:hAnsi="Arial" w:cs="Arial"/>
                <w:b/>
                <w:bCs/>
                <w:sz w:val="24"/>
                <w:szCs w:val="24"/>
              </w:rPr>
              <w:t>Give a compliment</w:t>
            </w:r>
          </w:p>
          <w:p w14:paraId="5ED0E578" w14:textId="2CA438F4" w:rsidR="00BE0A95" w:rsidRPr="00980761" w:rsidRDefault="0032572A" w:rsidP="00980761">
            <w:pPr>
              <w:spacing w:line="268" w:lineRule="auto"/>
              <w:jc w:val="center"/>
              <w:rPr>
                <w:rFonts w:ascii="Arial" w:hAnsi="Arial" w:cs="Arial"/>
                <w:lang w:val="en-AU"/>
              </w:rPr>
            </w:pPr>
            <w:sdt>
              <w:sdtPr>
                <w:rPr>
                  <w:rFonts w:ascii="Arial" w:hAnsi="Arial" w:cs="Arial"/>
                  <w:sz w:val="28"/>
                  <w:szCs w:val="28"/>
                </w:rPr>
                <w:id w:val="1833186534"/>
                <w14:checkbox>
                  <w14:checked w14:val="0"/>
                  <w14:checkedState w14:val="2612" w14:font="MS Gothic"/>
                  <w14:uncheckedState w14:val="2610" w14:font="MS Gothic"/>
                </w14:checkbox>
              </w:sdtPr>
              <w:sdtEndPr/>
              <w:sdtContent>
                <w:r w:rsidR="00BE0A95">
                  <w:rPr>
                    <w:rFonts w:ascii="MS Gothic" w:eastAsia="MS Gothic" w:hAnsi="MS Gothic" w:cs="Arial" w:hint="eastAsia"/>
                    <w:sz w:val="28"/>
                    <w:szCs w:val="28"/>
                  </w:rPr>
                  <w:t>☐</w:t>
                </w:r>
              </w:sdtContent>
            </w:sdt>
          </w:p>
        </w:tc>
      </w:tr>
      <w:tr w:rsidR="00980761" w:rsidRPr="00980761" w14:paraId="672C946B" w14:textId="77777777" w:rsidTr="00BE0A95">
        <w:trPr>
          <w:trHeight w:val="764"/>
          <w:jc w:val="center"/>
        </w:trPr>
        <w:tc>
          <w:tcPr>
            <w:tcW w:w="3873"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53B2DA" w14:textId="77777777" w:rsidR="00980761" w:rsidRPr="00980761" w:rsidRDefault="00980761" w:rsidP="00980761">
            <w:pPr>
              <w:spacing w:line="268" w:lineRule="auto"/>
              <w:rPr>
                <w:rFonts w:ascii="Arial" w:hAnsi="Arial" w:cs="Arial"/>
                <w:b/>
                <w:sz w:val="24"/>
                <w:szCs w:val="24"/>
                <w:lang w:val="en-AU"/>
              </w:rPr>
            </w:pPr>
            <w:r w:rsidRPr="00980761">
              <w:rPr>
                <w:rFonts w:ascii="Arial" w:hAnsi="Arial" w:cs="Arial"/>
                <w:b/>
                <w:sz w:val="24"/>
                <w:szCs w:val="24"/>
                <w:lang w:val="en-AU"/>
              </w:rPr>
              <w:t>Name of Service</w:t>
            </w:r>
          </w:p>
          <w:p w14:paraId="30010B12" w14:textId="77777777" w:rsidR="00980761" w:rsidRPr="00980761" w:rsidRDefault="00980761" w:rsidP="00980761">
            <w:pPr>
              <w:spacing w:line="268" w:lineRule="auto"/>
              <w:rPr>
                <w:rFonts w:ascii="Arial" w:hAnsi="Arial" w:cs="Arial"/>
                <w:bCs/>
                <w:sz w:val="18"/>
                <w:szCs w:val="18"/>
                <w:lang w:val="en-AU"/>
              </w:rPr>
            </w:pPr>
            <w:r w:rsidRPr="00980761">
              <w:rPr>
                <w:rFonts w:ascii="Arial" w:hAnsi="Arial" w:cs="Arial"/>
                <w:bCs/>
                <w:sz w:val="24"/>
                <w:szCs w:val="24"/>
                <w:lang w:val="en-AU"/>
              </w:rPr>
              <w:t>(your feedback is in relation to)</w:t>
            </w:r>
          </w:p>
        </w:tc>
        <w:tc>
          <w:tcPr>
            <w:tcW w:w="6187" w:type="dxa"/>
            <w:gridSpan w:val="14"/>
            <w:tcBorders>
              <w:top w:val="single" w:sz="4" w:space="0" w:color="000000"/>
              <w:left w:val="single" w:sz="4" w:space="0" w:color="000000"/>
              <w:bottom w:val="single" w:sz="4" w:space="0" w:color="000000"/>
              <w:right w:val="single" w:sz="4" w:space="0" w:color="000000"/>
            </w:tcBorders>
            <w:vAlign w:val="center"/>
          </w:tcPr>
          <w:p w14:paraId="33127C05" w14:textId="77777777" w:rsidR="00980761" w:rsidRPr="00980761" w:rsidRDefault="00980761" w:rsidP="00980761">
            <w:pPr>
              <w:spacing w:line="268" w:lineRule="auto"/>
              <w:rPr>
                <w:rFonts w:ascii="Arial" w:hAnsi="Arial" w:cs="Arial"/>
                <w:sz w:val="24"/>
                <w:szCs w:val="24"/>
                <w:lang w:val="en-AU"/>
              </w:rPr>
            </w:pPr>
          </w:p>
        </w:tc>
      </w:tr>
      <w:tr w:rsidR="00980761" w:rsidRPr="00980761" w14:paraId="2E5FA93F" w14:textId="77777777" w:rsidTr="00BE0A95">
        <w:trPr>
          <w:trHeight w:val="704"/>
          <w:jc w:val="center"/>
        </w:trPr>
        <w:tc>
          <w:tcPr>
            <w:tcW w:w="3873"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46CD73" w14:textId="77777777" w:rsidR="00980761" w:rsidRPr="00980761" w:rsidRDefault="00980761" w:rsidP="00980761">
            <w:pPr>
              <w:spacing w:line="268" w:lineRule="auto"/>
              <w:rPr>
                <w:rFonts w:ascii="Arial" w:hAnsi="Arial" w:cs="Arial"/>
                <w:b/>
                <w:sz w:val="24"/>
                <w:szCs w:val="24"/>
                <w:lang w:val="en-AU"/>
              </w:rPr>
            </w:pPr>
            <w:r w:rsidRPr="00980761">
              <w:rPr>
                <w:rFonts w:ascii="Arial" w:hAnsi="Arial" w:cs="Arial"/>
                <w:b/>
                <w:sz w:val="24"/>
                <w:szCs w:val="24"/>
                <w:lang w:val="en-AU"/>
              </w:rPr>
              <w:t>Name/s of any employees your feedback is in relation to</w:t>
            </w:r>
          </w:p>
        </w:tc>
        <w:tc>
          <w:tcPr>
            <w:tcW w:w="6187" w:type="dxa"/>
            <w:gridSpan w:val="14"/>
            <w:tcBorders>
              <w:top w:val="single" w:sz="4" w:space="0" w:color="000000"/>
              <w:left w:val="single" w:sz="4" w:space="0" w:color="000000"/>
              <w:bottom w:val="single" w:sz="4" w:space="0" w:color="000000"/>
              <w:right w:val="single" w:sz="4" w:space="0" w:color="000000"/>
            </w:tcBorders>
            <w:vAlign w:val="center"/>
          </w:tcPr>
          <w:p w14:paraId="1B4482EE" w14:textId="77777777" w:rsidR="00980761" w:rsidRPr="00980761" w:rsidRDefault="00980761" w:rsidP="00980761">
            <w:pPr>
              <w:spacing w:line="268" w:lineRule="auto"/>
              <w:rPr>
                <w:rFonts w:ascii="Arial" w:hAnsi="Arial" w:cs="Arial"/>
                <w:sz w:val="24"/>
                <w:szCs w:val="24"/>
                <w:lang w:val="en-AU"/>
              </w:rPr>
            </w:pPr>
          </w:p>
        </w:tc>
      </w:tr>
      <w:tr w:rsidR="00BE0A95" w:rsidRPr="00980761" w14:paraId="6934DBFD" w14:textId="77777777" w:rsidTr="009B53F1">
        <w:trPr>
          <w:trHeight w:val="969"/>
          <w:jc w:val="center"/>
        </w:trPr>
        <w:tc>
          <w:tcPr>
            <w:tcW w:w="2547" w:type="dxa"/>
            <w:gridSpan w:val="3"/>
            <w:tcBorders>
              <w:left w:val="single" w:sz="4" w:space="0" w:color="000000"/>
              <w:bottom w:val="single" w:sz="4" w:space="0" w:color="000000"/>
              <w:right w:val="single" w:sz="4" w:space="0" w:color="000000"/>
            </w:tcBorders>
            <w:shd w:val="clear" w:color="auto" w:fill="F2F2F2" w:themeFill="background1" w:themeFillShade="F2"/>
            <w:vAlign w:val="center"/>
            <w:hideMark/>
          </w:tcPr>
          <w:p w14:paraId="26ECA5FD" w14:textId="77777777" w:rsidR="00BE0A95" w:rsidRPr="00980761" w:rsidRDefault="00BE0A95" w:rsidP="00BE0A95">
            <w:pPr>
              <w:ind w:right="-106"/>
              <w:rPr>
                <w:rFonts w:ascii="Arial" w:hAnsi="Arial" w:cs="Arial"/>
                <w:b/>
                <w:sz w:val="24"/>
                <w:szCs w:val="24"/>
                <w:lang w:val="en-AU"/>
              </w:rPr>
            </w:pPr>
            <w:r w:rsidRPr="00980761">
              <w:rPr>
                <w:rFonts w:ascii="Arial" w:hAnsi="Arial" w:cs="Arial"/>
                <w:b/>
                <w:sz w:val="24"/>
                <w:szCs w:val="24"/>
                <w:lang w:val="en-AU"/>
              </w:rPr>
              <w:t>Please indicate your</w:t>
            </w:r>
          </w:p>
          <w:p w14:paraId="5FA8950E" w14:textId="77777777" w:rsidR="00BE0A95" w:rsidRPr="00980761" w:rsidRDefault="00BE0A95" w:rsidP="00980761">
            <w:pPr>
              <w:rPr>
                <w:rFonts w:ascii="Arial" w:hAnsi="Arial" w:cs="Arial"/>
                <w:b/>
                <w:sz w:val="24"/>
                <w:szCs w:val="24"/>
                <w:lang w:val="en-AU"/>
              </w:rPr>
            </w:pPr>
            <w:r w:rsidRPr="00980761">
              <w:rPr>
                <w:rFonts w:ascii="Arial" w:hAnsi="Arial" w:cs="Arial"/>
                <w:b/>
                <w:sz w:val="24"/>
                <w:szCs w:val="24"/>
                <w:lang w:val="en-AU"/>
              </w:rPr>
              <w:t>relationship with</w:t>
            </w:r>
          </w:p>
          <w:p w14:paraId="616B1220" w14:textId="77777777" w:rsidR="00BE0A95" w:rsidRPr="00980761" w:rsidRDefault="00BE0A95" w:rsidP="00980761">
            <w:pPr>
              <w:rPr>
                <w:rFonts w:ascii="Arial" w:hAnsi="Arial" w:cs="Arial"/>
                <w:bCs/>
                <w:sz w:val="28"/>
                <w:szCs w:val="28"/>
                <w:lang w:val="en-AU"/>
              </w:rPr>
            </w:pPr>
            <w:r w:rsidRPr="00980761">
              <w:rPr>
                <w:rFonts w:ascii="Arial" w:hAnsi="Arial" w:cs="Arial"/>
                <w:b/>
                <w:sz w:val="24"/>
                <w:szCs w:val="24"/>
                <w:lang w:val="en-AU"/>
              </w:rPr>
              <w:t xml:space="preserve">the service </w:t>
            </w:r>
            <w:r w:rsidRPr="00980761">
              <w:rPr>
                <w:rFonts w:ascii="Arial" w:hAnsi="Arial" w:cs="Arial"/>
                <w:bCs/>
                <w:sz w:val="24"/>
                <w:szCs w:val="24"/>
                <w:lang w:val="en-AU"/>
              </w:rPr>
              <w:t>(tick)</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7525728" w14:textId="77777777" w:rsidR="00BE0A95" w:rsidRPr="00BE0A95" w:rsidRDefault="00BE0A95" w:rsidP="00BE0A95">
            <w:pPr>
              <w:spacing w:before="60" w:after="60" w:line="270" w:lineRule="auto"/>
              <w:ind w:left="-158" w:right="-108"/>
              <w:jc w:val="center"/>
              <w:rPr>
                <w:rFonts w:ascii="Arial" w:hAnsi="Arial" w:cs="Arial"/>
                <w:b/>
                <w:bCs/>
                <w:sz w:val="24"/>
                <w:szCs w:val="24"/>
              </w:rPr>
            </w:pPr>
            <w:r w:rsidRPr="00BE0A95">
              <w:rPr>
                <w:rFonts w:ascii="Arial" w:hAnsi="Arial" w:cs="Arial"/>
                <w:b/>
                <w:bCs/>
                <w:sz w:val="24"/>
                <w:szCs w:val="24"/>
              </w:rPr>
              <w:t>Current client / Resident</w:t>
            </w:r>
          </w:p>
          <w:p w14:paraId="3DD907EA" w14:textId="3CE6637C" w:rsidR="00BE0A95" w:rsidRPr="00BE0A95" w:rsidRDefault="0032572A" w:rsidP="00BE0A95">
            <w:pPr>
              <w:spacing w:line="270" w:lineRule="auto"/>
              <w:ind w:left="-158" w:right="-108"/>
              <w:jc w:val="center"/>
              <w:rPr>
                <w:rFonts w:ascii="Arial" w:hAnsi="Arial" w:cs="Arial"/>
                <w:b/>
                <w:bCs/>
                <w:sz w:val="24"/>
                <w:szCs w:val="24"/>
              </w:rPr>
            </w:pPr>
            <w:sdt>
              <w:sdtPr>
                <w:rPr>
                  <w:rFonts w:ascii="Arial" w:hAnsi="Arial" w:cs="Arial"/>
                  <w:sz w:val="28"/>
                  <w:szCs w:val="28"/>
                </w:rPr>
                <w:id w:val="-90711946"/>
                <w14:checkbox>
                  <w14:checked w14:val="0"/>
                  <w14:checkedState w14:val="2612" w14:font="MS Gothic"/>
                  <w14:uncheckedState w14:val="2610" w14:font="MS Gothic"/>
                </w14:checkbox>
              </w:sdtPr>
              <w:sdtEndPr/>
              <w:sdtContent>
                <w:r w:rsidR="00BE0A95" w:rsidRPr="00BE0A95">
                  <w:rPr>
                    <w:rFonts w:ascii="Segoe UI Symbol" w:hAnsi="Segoe UI Symbol" w:cs="Segoe UI Symbol"/>
                    <w:sz w:val="28"/>
                    <w:szCs w:val="28"/>
                  </w:rPr>
                  <w:t>☐</w:t>
                </w:r>
              </w:sdtContent>
            </w:sdt>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A2B844A" w14:textId="77777777" w:rsidR="00BE0A95" w:rsidRPr="00BE0A95" w:rsidRDefault="00BE0A95" w:rsidP="00BE0A95">
            <w:pPr>
              <w:spacing w:before="60" w:line="270" w:lineRule="auto"/>
              <w:ind w:left="-105" w:right="-101"/>
              <w:jc w:val="center"/>
              <w:rPr>
                <w:rFonts w:ascii="Arial" w:hAnsi="Arial" w:cs="Arial"/>
                <w:b/>
                <w:bCs/>
                <w:sz w:val="24"/>
                <w:szCs w:val="24"/>
              </w:rPr>
            </w:pPr>
            <w:r w:rsidRPr="00BE0A95">
              <w:rPr>
                <w:rFonts w:ascii="Arial" w:hAnsi="Arial" w:cs="Arial"/>
                <w:b/>
                <w:bCs/>
                <w:sz w:val="24"/>
                <w:szCs w:val="24"/>
              </w:rPr>
              <w:t xml:space="preserve">Ex-client / </w:t>
            </w:r>
          </w:p>
          <w:p w14:paraId="0E2DDD8D" w14:textId="77777777" w:rsidR="00BE0A95" w:rsidRDefault="00BE0A95" w:rsidP="00BE0A95">
            <w:pPr>
              <w:spacing w:after="60" w:line="268" w:lineRule="auto"/>
              <w:ind w:left="-105" w:right="-101"/>
              <w:jc w:val="center"/>
              <w:rPr>
                <w:rFonts w:ascii="Arial" w:hAnsi="Arial" w:cs="Arial"/>
                <w:b/>
                <w:bCs/>
                <w:sz w:val="24"/>
                <w:szCs w:val="24"/>
              </w:rPr>
            </w:pPr>
            <w:r w:rsidRPr="00BE0A95">
              <w:rPr>
                <w:rFonts w:ascii="Arial" w:hAnsi="Arial" w:cs="Arial"/>
                <w:b/>
                <w:bCs/>
                <w:sz w:val="24"/>
                <w:szCs w:val="24"/>
              </w:rPr>
              <w:t>Ex-Resident</w:t>
            </w:r>
          </w:p>
          <w:p w14:paraId="20E8E22D" w14:textId="2FAFF515" w:rsidR="00BE0A95" w:rsidRPr="00BE0A95" w:rsidRDefault="0032572A" w:rsidP="00BE0A95">
            <w:pPr>
              <w:spacing w:after="60" w:line="268" w:lineRule="auto"/>
              <w:ind w:left="-105" w:right="-101"/>
              <w:jc w:val="center"/>
              <w:rPr>
                <w:rFonts w:ascii="Arial" w:hAnsi="Arial" w:cs="Arial"/>
                <w:sz w:val="24"/>
                <w:szCs w:val="24"/>
                <w:lang w:val="en-AU"/>
              </w:rPr>
            </w:pPr>
            <w:sdt>
              <w:sdtPr>
                <w:rPr>
                  <w:rFonts w:ascii="Arial" w:hAnsi="Arial" w:cs="Arial"/>
                  <w:sz w:val="28"/>
                  <w:szCs w:val="28"/>
                </w:rPr>
                <w:id w:val="556973654"/>
                <w14:checkbox>
                  <w14:checked w14:val="0"/>
                  <w14:checkedState w14:val="2612" w14:font="MS Gothic"/>
                  <w14:uncheckedState w14:val="2610" w14:font="MS Gothic"/>
                </w14:checkbox>
              </w:sdtPr>
              <w:sdtEndPr/>
              <w:sdtContent>
                <w:r w:rsidR="00BE0A95" w:rsidRPr="00BE0A95">
                  <w:rPr>
                    <w:rFonts w:ascii="Segoe UI Symbol" w:hAnsi="Segoe UI Symbol" w:cs="Segoe UI Symbol"/>
                    <w:sz w:val="28"/>
                    <w:szCs w:val="28"/>
                  </w:rPr>
                  <w:t>☐</w:t>
                </w:r>
              </w:sdtContent>
            </w:sdt>
          </w:p>
        </w:tc>
        <w:tc>
          <w:tcPr>
            <w:tcW w:w="202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71050D77" w14:textId="77777777" w:rsidR="00BE0A95" w:rsidRDefault="00BE0A95" w:rsidP="00BE0A95">
            <w:pPr>
              <w:spacing w:before="60" w:line="270" w:lineRule="auto"/>
              <w:ind w:left="-108" w:right="-64"/>
              <w:jc w:val="center"/>
              <w:rPr>
                <w:rFonts w:ascii="Arial" w:hAnsi="Arial" w:cs="Arial"/>
                <w:b/>
                <w:bCs/>
                <w:sz w:val="24"/>
                <w:szCs w:val="24"/>
              </w:rPr>
            </w:pPr>
            <w:r w:rsidRPr="00BE0A95">
              <w:rPr>
                <w:rFonts w:ascii="Arial" w:hAnsi="Arial" w:cs="Arial"/>
                <w:b/>
                <w:bCs/>
                <w:sz w:val="24"/>
                <w:szCs w:val="24"/>
              </w:rPr>
              <w:t>Family member / Carer</w:t>
            </w:r>
          </w:p>
          <w:p w14:paraId="74BF0731" w14:textId="048D7DCA" w:rsidR="00BE0A95" w:rsidRPr="00BE0A95" w:rsidRDefault="0032572A" w:rsidP="00BE0A95">
            <w:pPr>
              <w:spacing w:before="60" w:line="270" w:lineRule="auto"/>
              <w:ind w:left="-108" w:right="-64"/>
              <w:jc w:val="center"/>
              <w:rPr>
                <w:rFonts w:ascii="Arial" w:hAnsi="Arial" w:cs="Arial"/>
                <w:sz w:val="24"/>
                <w:szCs w:val="24"/>
              </w:rPr>
            </w:pPr>
            <w:sdt>
              <w:sdtPr>
                <w:rPr>
                  <w:rFonts w:ascii="Arial" w:hAnsi="Arial" w:cs="Arial"/>
                  <w:sz w:val="28"/>
                  <w:szCs w:val="28"/>
                </w:rPr>
                <w:id w:val="-742104075"/>
                <w14:checkbox>
                  <w14:checked w14:val="0"/>
                  <w14:checkedState w14:val="2612" w14:font="MS Gothic"/>
                  <w14:uncheckedState w14:val="2610" w14:font="MS Gothic"/>
                </w14:checkbox>
              </w:sdtPr>
              <w:sdtEndPr/>
              <w:sdtContent>
                <w:r w:rsidR="00BE0A95" w:rsidRPr="00BE0A95">
                  <w:rPr>
                    <w:rFonts w:ascii="Segoe UI Symbol" w:hAnsi="Segoe UI Symbol" w:cs="Segoe UI Symbol"/>
                    <w:sz w:val="28"/>
                    <w:szCs w:val="28"/>
                  </w:rPr>
                  <w:t>☐</w:t>
                </w:r>
              </w:sdtContent>
            </w:sdt>
          </w:p>
        </w:tc>
        <w:tc>
          <w:tcPr>
            <w:tcW w:w="194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D08C19B" w14:textId="77777777" w:rsidR="00BE0A95" w:rsidRPr="00BE0A95" w:rsidRDefault="00BE0A95" w:rsidP="00BE0A95">
            <w:pPr>
              <w:spacing w:before="60" w:line="270" w:lineRule="auto"/>
              <w:jc w:val="center"/>
              <w:rPr>
                <w:rFonts w:ascii="Arial" w:hAnsi="Arial" w:cs="Arial"/>
                <w:b/>
                <w:bCs/>
                <w:sz w:val="24"/>
                <w:szCs w:val="24"/>
              </w:rPr>
            </w:pPr>
            <w:r w:rsidRPr="00BE0A95">
              <w:rPr>
                <w:rFonts w:ascii="Arial" w:hAnsi="Arial" w:cs="Arial"/>
                <w:b/>
                <w:bCs/>
                <w:sz w:val="24"/>
                <w:szCs w:val="24"/>
              </w:rPr>
              <w:t xml:space="preserve">Other </w:t>
            </w:r>
          </w:p>
          <w:p w14:paraId="2827AD82" w14:textId="77777777" w:rsidR="00BE0A95" w:rsidRDefault="00BE0A95" w:rsidP="00BE0A95">
            <w:pPr>
              <w:spacing w:after="60" w:line="268" w:lineRule="auto"/>
              <w:jc w:val="center"/>
              <w:rPr>
                <w:rFonts w:ascii="Arial" w:hAnsi="Arial" w:cs="Arial"/>
              </w:rPr>
            </w:pPr>
            <w:r w:rsidRPr="00BE0A95">
              <w:rPr>
                <w:rFonts w:ascii="Arial" w:hAnsi="Arial" w:cs="Arial"/>
              </w:rPr>
              <w:t>(please see below)</w:t>
            </w:r>
          </w:p>
          <w:p w14:paraId="086015E6" w14:textId="5CB5ECE4" w:rsidR="00BE0A95" w:rsidRPr="00BE0A95" w:rsidRDefault="0032572A" w:rsidP="00BE0A95">
            <w:pPr>
              <w:spacing w:after="60" w:line="268" w:lineRule="auto"/>
              <w:jc w:val="center"/>
              <w:rPr>
                <w:rFonts w:ascii="Arial" w:hAnsi="Arial" w:cs="Arial"/>
                <w:sz w:val="24"/>
                <w:szCs w:val="24"/>
                <w:lang w:val="en-AU"/>
              </w:rPr>
            </w:pPr>
            <w:sdt>
              <w:sdtPr>
                <w:rPr>
                  <w:rFonts w:ascii="Arial" w:hAnsi="Arial" w:cs="Arial"/>
                  <w:sz w:val="28"/>
                  <w:szCs w:val="28"/>
                </w:rPr>
                <w:id w:val="711935181"/>
                <w14:checkbox>
                  <w14:checked w14:val="0"/>
                  <w14:checkedState w14:val="2612" w14:font="MS Gothic"/>
                  <w14:uncheckedState w14:val="2610" w14:font="MS Gothic"/>
                </w14:checkbox>
              </w:sdtPr>
              <w:sdtEndPr/>
              <w:sdtContent>
                <w:r w:rsidR="00BE0A95" w:rsidRPr="00BE0A95">
                  <w:rPr>
                    <w:rFonts w:ascii="Segoe UI Symbol" w:hAnsi="Segoe UI Symbol" w:cs="Segoe UI Symbol"/>
                    <w:sz w:val="28"/>
                    <w:szCs w:val="28"/>
                  </w:rPr>
                  <w:t>☐</w:t>
                </w:r>
              </w:sdtContent>
            </w:sdt>
          </w:p>
        </w:tc>
      </w:tr>
      <w:tr w:rsidR="00980761" w:rsidRPr="00980761" w14:paraId="6CB232F1" w14:textId="77777777" w:rsidTr="009B53F1">
        <w:trP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BE86509" w14:textId="2315FE28" w:rsidR="00980761" w:rsidRPr="00980761" w:rsidRDefault="00980761" w:rsidP="00980761">
            <w:pPr>
              <w:spacing w:line="268" w:lineRule="auto"/>
              <w:rPr>
                <w:rFonts w:ascii="Arial" w:hAnsi="Arial" w:cs="Arial"/>
                <w:b/>
                <w:szCs w:val="24"/>
                <w:lang w:val="en-AU"/>
              </w:rPr>
            </w:pPr>
            <w:r w:rsidRPr="00980761">
              <w:rPr>
                <w:rFonts w:ascii="Arial" w:hAnsi="Arial" w:cs="Arial"/>
                <w:b/>
                <w:sz w:val="24"/>
                <w:szCs w:val="24"/>
                <w:lang w:val="en-AU"/>
              </w:rPr>
              <w:t xml:space="preserve">If </w:t>
            </w:r>
            <w:r w:rsidR="009B53F1">
              <w:rPr>
                <w:rFonts w:ascii="Arial" w:hAnsi="Arial" w:cs="Arial"/>
                <w:b/>
                <w:sz w:val="24"/>
                <w:szCs w:val="24"/>
                <w:lang w:val="en-AU"/>
              </w:rPr>
              <w:t>“O</w:t>
            </w:r>
            <w:r w:rsidRPr="00980761">
              <w:rPr>
                <w:rFonts w:ascii="Arial" w:hAnsi="Arial" w:cs="Arial"/>
                <w:b/>
                <w:sz w:val="24"/>
                <w:szCs w:val="24"/>
                <w:lang w:val="en-AU"/>
              </w:rPr>
              <w:t>ther</w:t>
            </w:r>
            <w:r w:rsidR="009B53F1">
              <w:rPr>
                <w:rFonts w:ascii="Arial" w:hAnsi="Arial" w:cs="Arial"/>
                <w:b/>
                <w:sz w:val="24"/>
                <w:szCs w:val="24"/>
                <w:lang w:val="en-AU"/>
              </w:rPr>
              <w:t>”</w:t>
            </w:r>
            <w:r w:rsidRPr="00980761">
              <w:rPr>
                <w:rFonts w:ascii="Arial" w:hAnsi="Arial" w:cs="Arial"/>
                <w:b/>
                <w:sz w:val="24"/>
                <w:szCs w:val="24"/>
                <w:lang w:val="en-AU"/>
              </w:rPr>
              <w:t>, please provide details here</w:t>
            </w:r>
          </w:p>
        </w:tc>
        <w:tc>
          <w:tcPr>
            <w:tcW w:w="7513" w:type="dxa"/>
            <w:gridSpan w:val="15"/>
            <w:tcBorders>
              <w:top w:val="single" w:sz="4" w:space="0" w:color="000000"/>
              <w:left w:val="single" w:sz="4" w:space="0" w:color="000000"/>
              <w:bottom w:val="single" w:sz="4" w:space="0" w:color="000000"/>
              <w:right w:val="single" w:sz="4" w:space="0" w:color="000000"/>
            </w:tcBorders>
            <w:vAlign w:val="center"/>
          </w:tcPr>
          <w:p w14:paraId="0D78C1DF" w14:textId="77777777" w:rsidR="00980761" w:rsidRPr="00980761" w:rsidRDefault="00980761" w:rsidP="00980761">
            <w:pPr>
              <w:spacing w:before="120" w:after="120" w:line="268" w:lineRule="auto"/>
              <w:rPr>
                <w:rFonts w:ascii="Arial" w:hAnsi="Arial" w:cs="Arial"/>
                <w:sz w:val="24"/>
                <w:szCs w:val="24"/>
                <w:lang w:val="en-AU"/>
              </w:rPr>
            </w:pPr>
          </w:p>
        </w:tc>
      </w:tr>
      <w:tr w:rsidR="00980761" w:rsidRPr="00980761" w14:paraId="7B98637B"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0B594AD4" w14:textId="77777777" w:rsidR="00980761" w:rsidRPr="00980761" w:rsidRDefault="00980761" w:rsidP="00980761">
            <w:pPr>
              <w:spacing w:before="120" w:line="268" w:lineRule="auto"/>
              <w:rPr>
                <w:rFonts w:ascii="Arial" w:hAnsi="Arial" w:cs="Arial"/>
                <w:sz w:val="2"/>
                <w:szCs w:val="2"/>
                <w:lang w:val="en-AU"/>
              </w:rPr>
            </w:pPr>
          </w:p>
        </w:tc>
      </w:tr>
      <w:tr w:rsidR="00980761" w:rsidRPr="00980761" w14:paraId="064642D6"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hideMark/>
          </w:tcPr>
          <w:p w14:paraId="202D55EE" w14:textId="77777777" w:rsidR="00980761" w:rsidRPr="00980761" w:rsidRDefault="00980761" w:rsidP="00980761">
            <w:pPr>
              <w:rPr>
                <w:rFonts w:ascii="Arial" w:hAnsi="Arial" w:cs="Arial"/>
                <w:lang w:val="en-AU"/>
              </w:rPr>
            </w:pPr>
          </w:p>
        </w:tc>
      </w:tr>
      <w:tr w:rsidR="00980761" w:rsidRPr="00980761" w14:paraId="31ABFFD3"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7EC822" w14:textId="77777777" w:rsidR="00980761" w:rsidRPr="00980761" w:rsidRDefault="00980761" w:rsidP="00980761">
            <w:pPr>
              <w:spacing w:before="60"/>
              <w:rPr>
                <w:rFonts w:ascii="Arial" w:hAnsi="Arial"/>
                <w:b/>
                <w:bCs/>
                <w:sz w:val="24"/>
                <w:szCs w:val="24"/>
              </w:rPr>
            </w:pPr>
            <w:r w:rsidRPr="00980761">
              <w:rPr>
                <w:rFonts w:ascii="Arial" w:hAnsi="Arial"/>
                <w:b/>
                <w:bCs/>
                <w:sz w:val="24"/>
                <w:szCs w:val="24"/>
              </w:rPr>
              <w:t>Details of your feedback</w:t>
            </w:r>
          </w:p>
          <w:p w14:paraId="2AD0A9A1" w14:textId="77777777" w:rsidR="00980761" w:rsidRPr="00980761" w:rsidRDefault="00980761" w:rsidP="00980761">
            <w:pPr>
              <w:spacing w:after="60"/>
              <w:rPr>
                <w:rFonts w:ascii="Arial" w:hAnsi="Arial"/>
                <w:sz w:val="24"/>
                <w:szCs w:val="24"/>
              </w:rPr>
            </w:pPr>
            <w:r w:rsidRPr="00980761">
              <w:rPr>
                <w:rFonts w:ascii="Arial" w:hAnsi="Arial"/>
                <w:sz w:val="24"/>
                <w:szCs w:val="24"/>
              </w:rPr>
              <w:t xml:space="preserve">(In relation to a concern or complaint) If you wish to raise a number of issues, it is useful to list there so we can ensure we investigate each issue raised. </w:t>
            </w:r>
          </w:p>
          <w:p w14:paraId="220840D5" w14:textId="77777777" w:rsidR="00980761" w:rsidRPr="00980761" w:rsidRDefault="00980761" w:rsidP="00980761">
            <w:pPr>
              <w:spacing w:before="120" w:after="120" w:line="268" w:lineRule="auto"/>
              <w:rPr>
                <w:rFonts w:ascii="Arial" w:hAnsi="Arial" w:cs="Arial"/>
                <w:sz w:val="24"/>
                <w:szCs w:val="24"/>
                <w:lang w:val="en-AU"/>
              </w:rPr>
            </w:pPr>
          </w:p>
        </w:tc>
      </w:tr>
      <w:tr w:rsidR="00980761" w:rsidRPr="00980761" w14:paraId="77C5E089" w14:textId="77777777" w:rsidTr="00980761">
        <w:trPr>
          <w:trHeight w:val="1560"/>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21054" w14:textId="77777777" w:rsidR="00980761" w:rsidRPr="00980761" w:rsidRDefault="00980761" w:rsidP="00980761">
            <w:pPr>
              <w:spacing w:line="268" w:lineRule="auto"/>
              <w:rPr>
                <w:rFonts w:ascii="Arial" w:hAnsi="Arial" w:cs="Arial"/>
                <w:sz w:val="24"/>
                <w:szCs w:val="24"/>
                <w:lang w:val="en-AU"/>
              </w:rPr>
            </w:pPr>
          </w:p>
          <w:p w14:paraId="4EB935B7" w14:textId="77777777" w:rsidR="00980761" w:rsidRPr="00980761" w:rsidRDefault="00980761" w:rsidP="00980761">
            <w:pPr>
              <w:spacing w:line="268" w:lineRule="auto"/>
              <w:rPr>
                <w:rFonts w:ascii="Arial" w:hAnsi="Arial" w:cs="Arial"/>
                <w:sz w:val="24"/>
                <w:szCs w:val="24"/>
                <w:lang w:val="en-AU"/>
              </w:rPr>
            </w:pPr>
          </w:p>
          <w:p w14:paraId="324E8719" w14:textId="77777777" w:rsidR="00980761" w:rsidRPr="00980761" w:rsidRDefault="00980761" w:rsidP="00980761">
            <w:pPr>
              <w:spacing w:line="268" w:lineRule="auto"/>
              <w:rPr>
                <w:rFonts w:ascii="Arial" w:hAnsi="Arial" w:cs="Arial"/>
                <w:sz w:val="24"/>
                <w:szCs w:val="24"/>
                <w:lang w:val="en-AU"/>
              </w:rPr>
            </w:pPr>
          </w:p>
          <w:p w14:paraId="09A186DA" w14:textId="77777777" w:rsidR="00980761" w:rsidRPr="00980761" w:rsidRDefault="00980761" w:rsidP="00980761">
            <w:pPr>
              <w:spacing w:line="268" w:lineRule="auto"/>
              <w:rPr>
                <w:rFonts w:ascii="Arial" w:hAnsi="Arial" w:cs="Arial"/>
                <w:sz w:val="24"/>
                <w:szCs w:val="24"/>
                <w:lang w:val="en-AU"/>
              </w:rPr>
            </w:pPr>
          </w:p>
          <w:p w14:paraId="0DF8AB35" w14:textId="77777777" w:rsidR="00980761" w:rsidRDefault="00980761" w:rsidP="00980761">
            <w:pPr>
              <w:spacing w:line="268" w:lineRule="auto"/>
              <w:rPr>
                <w:rFonts w:ascii="Arial" w:hAnsi="Arial" w:cs="Arial"/>
                <w:sz w:val="24"/>
                <w:szCs w:val="24"/>
                <w:lang w:val="en-AU"/>
              </w:rPr>
            </w:pPr>
          </w:p>
          <w:p w14:paraId="5D7F145E" w14:textId="77777777" w:rsidR="008124B0" w:rsidRDefault="008124B0" w:rsidP="00980761">
            <w:pPr>
              <w:spacing w:line="268" w:lineRule="auto"/>
              <w:rPr>
                <w:rFonts w:ascii="Arial" w:hAnsi="Arial" w:cs="Arial"/>
                <w:sz w:val="24"/>
                <w:szCs w:val="24"/>
                <w:lang w:val="en-AU"/>
              </w:rPr>
            </w:pPr>
          </w:p>
          <w:p w14:paraId="1C84259E" w14:textId="77777777" w:rsidR="008124B0" w:rsidRDefault="008124B0" w:rsidP="00980761">
            <w:pPr>
              <w:spacing w:line="268" w:lineRule="auto"/>
              <w:rPr>
                <w:rFonts w:ascii="Arial" w:hAnsi="Arial" w:cs="Arial"/>
                <w:sz w:val="24"/>
                <w:szCs w:val="24"/>
                <w:lang w:val="en-AU"/>
              </w:rPr>
            </w:pPr>
          </w:p>
          <w:p w14:paraId="7ED0A243" w14:textId="77777777" w:rsidR="00783D47" w:rsidRPr="00980761" w:rsidRDefault="00783D47" w:rsidP="00980761">
            <w:pPr>
              <w:spacing w:line="268" w:lineRule="auto"/>
              <w:rPr>
                <w:rFonts w:ascii="Arial" w:hAnsi="Arial" w:cs="Arial"/>
                <w:sz w:val="24"/>
                <w:szCs w:val="24"/>
                <w:lang w:val="en-AU"/>
              </w:rPr>
            </w:pPr>
          </w:p>
          <w:p w14:paraId="17CCB5CC" w14:textId="77777777" w:rsidR="00980761" w:rsidRPr="00980761" w:rsidRDefault="00980761" w:rsidP="00980761">
            <w:pPr>
              <w:spacing w:line="268" w:lineRule="auto"/>
              <w:rPr>
                <w:rFonts w:ascii="Arial" w:hAnsi="Arial" w:cs="Arial"/>
                <w:sz w:val="24"/>
                <w:szCs w:val="24"/>
                <w:lang w:val="en-AU"/>
              </w:rPr>
            </w:pPr>
          </w:p>
          <w:p w14:paraId="236706AA" w14:textId="77777777" w:rsidR="00980761" w:rsidRPr="00980761" w:rsidRDefault="00980761" w:rsidP="00980761">
            <w:pPr>
              <w:spacing w:line="268" w:lineRule="auto"/>
              <w:rPr>
                <w:rFonts w:ascii="Arial" w:hAnsi="Arial" w:cs="Arial"/>
                <w:sz w:val="24"/>
                <w:szCs w:val="24"/>
                <w:lang w:val="en-AU"/>
              </w:rPr>
            </w:pPr>
          </w:p>
          <w:p w14:paraId="42775A09" w14:textId="77777777" w:rsidR="00980761" w:rsidRPr="00980761" w:rsidRDefault="00980761" w:rsidP="00980761">
            <w:pPr>
              <w:spacing w:line="268" w:lineRule="auto"/>
              <w:rPr>
                <w:rFonts w:ascii="Arial" w:hAnsi="Arial" w:cs="Arial"/>
                <w:sz w:val="24"/>
                <w:szCs w:val="24"/>
                <w:lang w:val="en-AU"/>
              </w:rPr>
            </w:pPr>
          </w:p>
        </w:tc>
      </w:tr>
      <w:tr w:rsidR="009B53F1" w:rsidRPr="00980761" w14:paraId="256C5E80" w14:textId="77777777" w:rsidTr="009B53F1">
        <w:trPr>
          <w:trHeight w:val="274"/>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720ADA7A" w14:textId="411DF2A1" w:rsidR="009B53F1" w:rsidRPr="00980761" w:rsidRDefault="009B53F1" w:rsidP="00980761">
            <w:pPr>
              <w:spacing w:before="120" w:after="120" w:line="268" w:lineRule="auto"/>
              <w:jc w:val="center"/>
              <w:rPr>
                <w:rFonts w:ascii="Arial" w:hAnsi="Arial" w:cs="Arial"/>
                <w:sz w:val="24"/>
                <w:szCs w:val="24"/>
                <w:lang w:val="en-AU"/>
              </w:rPr>
            </w:pPr>
            <w:r>
              <w:rPr>
                <w:rFonts w:ascii="Arial" w:hAnsi="Arial" w:cs="Arial"/>
                <w:b/>
                <w:bCs/>
                <w:sz w:val="24"/>
                <w:szCs w:val="24"/>
                <w:lang w:val="en-AU"/>
              </w:rPr>
              <w:lastRenderedPageBreak/>
              <w:t>SECTION C: FOR COMPLIMENTS ONLY</w:t>
            </w:r>
          </w:p>
        </w:tc>
      </w:tr>
      <w:tr w:rsidR="00980761" w:rsidRPr="00980761" w14:paraId="4DC0876D" w14:textId="77777777" w:rsidTr="00BE0A95">
        <w:trPr>
          <w:trHeight w:val="1560"/>
          <w:jc w:val="center"/>
        </w:trPr>
        <w:tc>
          <w:tcPr>
            <w:tcW w:w="7915"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77E09B" w14:textId="77777777" w:rsidR="00980761" w:rsidRPr="00980761" w:rsidRDefault="00980761" w:rsidP="00980761">
            <w:pPr>
              <w:spacing w:after="120" w:line="268" w:lineRule="auto"/>
              <w:rPr>
                <w:rFonts w:ascii="Arial" w:hAnsi="Arial" w:cs="Arial"/>
                <w:sz w:val="24"/>
                <w:szCs w:val="24"/>
                <w:lang w:val="en-AU"/>
              </w:rPr>
            </w:pPr>
            <w:r w:rsidRPr="00980761">
              <w:rPr>
                <w:rFonts w:ascii="Arial" w:hAnsi="Arial" w:cs="Arial"/>
                <w:sz w:val="24"/>
                <w:szCs w:val="24"/>
                <w:lang w:val="en-AU"/>
              </w:rPr>
              <w:t>Where you have taken the time to pay us a compliment about one of our services or employees we would love to pass this on, we may even want to showcase this in external publications. Are you happy for us to do this? (it will always be anonymous)</w:t>
            </w:r>
          </w:p>
          <w:p w14:paraId="24F058BA" w14:textId="77777777" w:rsidR="00980761" w:rsidRPr="00980761" w:rsidRDefault="00980761" w:rsidP="00980761">
            <w:pPr>
              <w:spacing w:line="268" w:lineRule="auto"/>
              <w:ind w:right="-813"/>
              <w:rPr>
                <w:rFonts w:ascii="Arial" w:hAnsi="Arial" w:cs="Arial"/>
                <w:sz w:val="24"/>
                <w:szCs w:val="24"/>
                <w:lang w:val="en-AU"/>
              </w:rPr>
            </w:pPr>
            <w:r w:rsidRPr="00980761">
              <w:rPr>
                <w:rFonts w:ascii="Arial" w:hAnsi="Arial" w:cs="Arial"/>
                <w:sz w:val="24"/>
                <w:szCs w:val="24"/>
                <w:lang w:val="en-AU"/>
              </w:rPr>
              <w:t xml:space="preserve">Should you no longer wish us to use your comments in publications, </w:t>
            </w:r>
          </w:p>
          <w:p w14:paraId="338896D0" w14:textId="77777777" w:rsidR="00980761" w:rsidRPr="00980761" w:rsidRDefault="00980761" w:rsidP="00980761">
            <w:pPr>
              <w:spacing w:after="120" w:line="268" w:lineRule="auto"/>
              <w:ind w:right="-813"/>
              <w:rPr>
                <w:rFonts w:ascii="Arial" w:hAnsi="Arial" w:cs="Arial"/>
                <w:sz w:val="24"/>
                <w:szCs w:val="24"/>
                <w:lang w:val="en-AU"/>
              </w:rPr>
            </w:pPr>
            <w:r w:rsidRPr="00980761">
              <w:rPr>
                <w:rFonts w:ascii="Arial" w:hAnsi="Arial" w:cs="Arial"/>
                <w:sz w:val="24"/>
                <w:szCs w:val="24"/>
                <w:lang w:val="en-AU"/>
              </w:rPr>
              <w:t xml:space="preserve">please send an email to </w:t>
            </w:r>
            <w:hyperlink r:id="rId21" w:history="1">
              <w:r w:rsidRPr="00980761">
                <w:rPr>
                  <w:rFonts w:ascii="Arial" w:hAnsi="Arial" w:cs="Arial"/>
                  <w:color w:val="0000FF"/>
                  <w:sz w:val="24"/>
                  <w:szCs w:val="24"/>
                  <w:u w:val="single"/>
                  <w:lang w:val="en-AU"/>
                </w:rPr>
                <w:t>informationgovernance@inspirenorth.co.uk</w:t>
              </w:r>
            </w:hyperlink>
            <w:r w:rsidRPr="00980761">
              <w:rPr>
                <w:rFonts w:ascii="Arial" w:hAnsi="Arial" w:cs="Arial"/>
                <w:sz w:val="24"/>
                <w:szCs w:val="24"/>
                <w:lang w:val="en-AU"/>
              </w:rPr>
              <w:t xml:space="preserve"> </w:t>
            </w:r>
          </w:p>
        </w:tc>
        <w:tc>
          <w:tcPr>
            <w:tcW w:w="105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0E68BB" w14:textId="77777777" w:rsidR="00980761" w:rsidRPr="00980761" w:rsidRDefault="00980761" w:rsidP="00980761">
            <w:pPr>
              <w:spacing w:before="120" w:after="120" w:line="268" w:lineRule="auto"/>
              <w:jc w:val="center"/>
              <w:rPr>
                <w:rFonts w:ascii="Arial" w:hAnsi="Arial" w:cs="Arial"/>
                <w:sz w:val="24"/>
                <w:szCs w:val="24"/>
                <w:lang w:val="en-AU"/>
              </w:rPr>
            </w:pPr>
            <w:r w:rsidRPr="00980761">
              <w:rPr>
                <w:rFonts w:ascii="Arial" w:hAnsi="Arial" w:cs="Arial"/>
                <w:sz w:val="24"/>
                <w:szCs w:val="24"/>
                <w:lang w:val="en-AU"/>
              </w:rPr>
              <w:t>Yes</w:t>
            </w:r>
          </w:p>
          <w:p w14:paraId="35D48621" w14:textId="77777777" w:rsidR="00980761" w:rsidRPr="00980761" w:rsidRDefault="0032572A" w:rsidP="00980761">
            <w:pPr>
              <w:spacing w:before="120" w:after="120" w:line="268" w:lineRule="auto"/>
              <w:jc w:val="center"/>
              <w:rPr>
                <w:rFonts w:ascii="Arial" w:hAnsi="Arial" w:cs="Arial"/>
                <w:sz w:val="24"/>
                <w:szCs w:val="24"/>
                <w:lang w:val="en-AU"/>
              </w:rPr>
            </w:pPr>
            <w:sdt>
              <w:sdtPr>
                <w:rPr>
                  <w:rFonts w:ascii="Arial" w:hAnsi="Arial" w:cs="Arial"/>
                  <w:sz w:val="24"/>
                  <w:szCs w:val="24"/>
                  <w:lang w:val="en-AU"/>
                </w:rPr>
                <w:id w:val="-1178347103"/>
                <w14:checkbox>
                  <w14:checked w14:val="0"/>
                  <w14:checkedState w14:val="2612" w14:font="MS Gothic"/>
                  <w14:uncheckedState w14:val="2610" w14:font="MS Gothic"/>
                </w14:checkbox>
              </w:sdtPr>
              <w:sdtEndPr/>
              <w:sdtContent>
                <w:r w:rsidR="00980761" w:rsidRPr="00980761">
                  <w:rPr>
                    <w:rFonts w:ascii="Segoe UI Symbol" w:hAnsi="Segoe UI Symbol" w:cs="Segoe UI Symbol"/>
                    <w:sz w:val="24"/>
                    <w:szCs w:val="24"/>
                    <w:lang w:val="en-AU"/>
                  </w:rPr>
                  <w:t>☐</w:t>
                </w:r>
              </w:sdtContent>
            </w:sdt>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2A82AB" w14:textId="77777777" w:rsidR="00980761" w:rsidRPr="00980761" w:rsidRDefault="00980761" w:rsidP="00980761">
            <w:pPr>
              <w:spacing w:before="120" w:after="120" w:line="268" w:lineRule="auto"/>
              <w:jc w:val="center"/>
              <w:rPr>
                <w:rFonts w:ascii="Arial" w:hAnsi="Arial" w:cs="Arial"/>
                <w:sz w:val="24"/>
                <w:szCs w:val="24"/>
                <w:lang w:val="en-AU"/>
              </w:rPr>
            </w:pPr>
            <w:r w:rsidRPr="00980761">
              <w:rPr>
                <w:rFonts w:ascii="Arial" w:hAnsi="Arial" w:cs="Arial"/>
                <w:sz w:val="24"/>
                <w:szCs w:val="24"/>
                <w:lang w:val="en-AU"/>
              </w:rPr>
              <w:t>No</w:t>
            </w:r>
          </w:p>
          <w:sdt>
            <w:sdtPr>
              <w:rPr>
                <w:rFonts w:ascii="Arial" w:hAnsi="Arial" w:cs="Arial"/>
                <w:sz w:val="24"/>
                <w:szCs w:val="24"/>
                <w:lang w:val="en-AU"/>
              </w:rPr>
              <w:id w:val="-1686351215"/>
              <w14:checkbox>
                <w14:checked w14:val="0"/>
                <w14:checkedState w14:val="2612" w14:font="MS Gothic"/>
                <w14:uncheckedState w14:val="2610" w14:font="MS Gothic"/>
              </w14:checkbox>
            </w:sdtPr>
            <w:sdtEndPr/>
            <w:sdtContent>
              <w:p w14:paraId="3AE3BC6D" w14:textId="1D2F03D2" w:rsidR="00980761" w:rsidRPr="00980761" w:rsidRDefault="00783D47" w:rsidP="00980761">
                <w:pPr>
                  <w:spacing w:before="120" w:after="120" w:line="268" w:lineRule="auto"/>
                  <w:jc w:val="center"/>
                  <w:rPr>
                    <w:rFonts w:ascii="Arial" w:hAnsi="Arial" w:cs="Arial"/>
                    <w:sz w:val="24"/>
                    <w:szCs w:val="24"/>
                    <w:lang w:val="en-AU"/>
                  </w:rPr>
                </w:pPr>
                <w:r>
                  <w:rPr>
                    <w:rFonts w:ascii="MS Gothic" w:eastAsia="MS Gothic" w:hAnsi="MS Gothic" w:cs="Arial" w:hint="eastAsia"/>
                    <w:sz w:val="24"/>
                    <w:szCs w:val="24"/>
                    <w:lang w:val="en-AU"/>
                  </w:rPr>
                  <w:t>☐</w:t>
                </w:r>
              </w:p>
            </w:sdtContent>
          </w:sdt>
        </w:tc>
      </w:tr>
      <w:tr w:rsidR="00980761" w:rsidRPr="00980761" w14:paraId="31A95652" w14:textId="77777777" w:rsidTr="009B53F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tcPr>
          <w:p w14:paraId="6E1834AA" w14:textId="6496E17D" w:rsidR="00980761" w:rsidRPr="00980761" w:rsidRDefault="009B53F1" w:rsidP="00980761">
            <w:pPr>
              <w:spacing w:before="120" w:after="120" w:line="268" w:lineRule="auto"/>
              <w:jc w:val="center"/>
              <w:rPr>
                <w:rFonts w:ascii="Arial" w:hAnsi="Arial" w:cs="Arial"/>
                <w:b/>
                <w:bCs/>
                <w:sz w:val="24"/>
                <w:szCs w:val="24"/>
                <w:lang w:val="en-AU"/>
              </w:rPr>
            </w:pPr>
            <w:r>
              <w:rPr>
                <w:rFonts w:ascii="Arial" w:hAnsi="Arial" w:cs="Arial"/>
                <w:b/>
                <w:bCs/>
                <w:sz w:val="24"/>
                <w:szCs w:val="24"/>
                <w:lang w:val="en-AU"/>
              </w:rPr>
              <w:t>SECTION D: FOR COMPLAINTS ONLY</w:t>
            </w:r>
          </w:p>
        </w:tc>
      </w:tr>
      <w:tr w:rsidR="00980761" w:rsidRPr="00980761" w14:paraId="09AEF393" w14:textId="77777777" w:rsidTr="00BE0A95">
        <w:trPr>
          <w:jc w:val="center"/>
        </w:trPr>
        <w:tc>
          <w:tcPr>
            <w:tcW w:w="3913"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861454E" w14:textId="77777777" w:rsidR="00980761" w:rsidRPr="00980761" w:rsidRDefault="00980761" w:rsidP="009B53F1">
            <w:pPr>
              <w:spacing w:before="60" w:after="60" w:line="268" w:lineRule="auto"/>
              <w:rPr>
                <w:rFonts w:ascii="Arial" w:hAnsi="Arial" w:cs="Arial"/>
                <w:sz w:val="24"/>
                <w:szCs w:val="24"/>
                <w:lang w:val="en-AU"/>
              </w:rPr>
            </w:pPr>
            <w:r w:rsidRPr="00980761">
              <w:rPr>
                <w:rFonts w:ascii="Arial" w:hAnsi="Arial" w:cs="Arial"/>
                <w:b/>
                <w:sz w:val="24"/>
                <w:szCs w:val="24"/>
                <w:lang w:val="en-AU"/>
              </w:rPr>
              <w:t>Would you like to meet / speak with the Investigating Officer?</w:t>
            </w:r>
          </w:p>
        </w:tc>
        <w:tc>
          <w:tcPr>
            <w:tcW w:w="2089" w:type="dxa"/>
            <w:gridSpan w:val="4"/>
            <w:tcBorders>
              <w:top w:val="single" w:sz="4" w:space="0" w:color="000000"/>
              <w:left w:val="single" w:sz="4" w:space="0" w:color="000000"/>
              <w:bottom w:val="single" w:sz="4" w:space="0" w:color="000000"/>
              <w:right w:val="single" w:sz="4" w:space="0" w:color="000000"/>
            </w:tcBorders>
          </w:tcPr>
          <w:p w14:paraId="56ACA00B" w14:textId="77777777" w:rsidR="00980761" w:rsidRPr="00980761" w:rsidRDefault="00980761" w:rsidP="009B53F1">
            <w:pPr>
              <w:spacing w:before="60" w:after="120" w:line="268" w:lineRule="auto"/>
              <w:jc w:val="center"/>
              <w:rPr>
                <w:rFonts w:ascii="Arial" w:hAnsi="Arial" w:cs="Arial"/>
                <w:sz w:val="24"/>
                <w:szCs w:val="24"/>
                <w:lang w:val="en-AU"/>
              </w:rPr>
            </w:pPr>
            <w:r w:rsidRPr="00980761">
              <w:rPr>
                <w:rFonts w:ascii="Arial" w:hAnsi="Arial" w:cs="Arial"/>
                <w:sz w:val="24"/>
                <w:szCs w:val="24"/>
                <w:lang w:val="en-AU"/>
              </w:rPr>
              <w:t>Yes (in person)</w:t>
            </w:r>
          </w:p>
          <w:p w14:paraId="3784B69D" w14:textId="77777777" w:rsidR="00980761" w:rsidRPr="00980761" w:rsidRDefault="0032572A" w:rsidP="009B53F1">
            <w:pPr>
              <w:spacing w:before="60" w:after="120" w:line="268" w:lineRule="auto"/>
              <w:jc w:val="center"/>
              <w:rPr>
                <w:rFonts w:ascii="Arial" w:hAnsi="Arial" w:cs="Arial"/>
                <w:sz w:val="24"/>
                <w:szCs w:val="24"/>
                <w:lang w:val="en-AU"/>
              </w:rPr>
            </w:pPr>
            <w:sdt>
              <w:sdtPr>
                <w:rPr>
                  <w:rFonts w:ascii="Arial" w:hAnsi="Arial" w:cs="Arial"/>
                  <w:sz w:val="24"/>
                  <w:szCs w:val="24"/>
                </w:rPr>
                <w:id w:val="-1312172284"/>
                <w14:checkbox>
                  <w14:checked w14:val="0"/>
                  <w14:checkedState w14:val="2612" w14:font="MS Gothic"/>
                  <w14:uncheckedState w14:val="2610" w14:font="MS Gothic"/>
                </w14:checkbox>
              </w:sdtPr>
              <w:sdtEndPr/>
              <w:sdtContent>
                <w:r w:rsidR="00980761" w:rsidRPr="00980761">
                  <w:rPr>
                    <w:rFonts w:ascii="Segoe UI Symbol" w:hAnsi="Segoe UI Symbol" w:cs="Segoe UI Symbol"/>
                    <w:sz w:val="24"/>
                    <w:szCs w:val="24"/>
                  </w:rPr>
                  <w:t>☐</w:t>
                </w:r>
              </w:sdtContent>
            </w:sdt>
          </w:p>
        </w:tc>
        <w:tc>
          <w:tcPr>
            <w:tcW w:w="2060" w:type="dxa"/>
            <w:gridSpan w:val="5"/>
            <w:tcBorders>
              <w:top w:val="single" w:sz="4" w:space="0" w:color="000000"/>
              <w:left w:val="single" w:sz="4" w:space="0" w:color="000000"/>
              <w:bottom w:val="single" w:sz="4" w:space="0" w:color="000000"/>
              <w:right w:val="single" w:sz="4" w:space="0" w:color="000000"/>
            </w:tcBorders>
          </w:tcPr>
          <w:p w14:paraId="795E7F19" w14:textId="77777777" w:rsidR="00980761" w:rsidRPr="00980761" w:rsidRDefault="00980761" w:rsidP="009B53F1">
            <w:pPr>
              <w:spacing w:before="60" w:after="120" w:line="268" w:lineRule="auto"/>
              <w:jc w:val="center"/>
              <w:rPr>
                <w:rFonts w:ascii="Arial" w:hAnsi="Arial" w:cs="Arial"/>
                <w:sz w:val="24"/>
                <w:szCs w:val="24"/>
                <w:lang w:val="en-AU"/>
              </w:rPr>
            </w:pPr>
            <w:r w:rsidRPr="00980761">
              <w:rPr>
                <w:rFonts w:ascii="Arial" w:hAnsi="Arial" w:cs="Arial"/>
                <w:sz w:val="24"/>
                <w:szCs w:val="24"/>
                <w:lang w:val="en-AU"/>
              </w:rPr>
              <w:t>Yes (by phone)</w:t>
            </w:r>
          </w:p>
          <w:p w14:paraId="393EC8A9" w14:textId="77777777" w:rsidR="00980761" w:rsidRPr="00980761" w:rsidRDefault="0032572A" w:rsidP="009B53F1">
            <w:pPr>
              <w:spacing w:before="60" w:after="120" w:line="268" w:lineRule="auto"/>
              <w:jc w:val="center"/>
              <w:rPr>
                <w:rFonts w:ascii="Arial" w:hAnsi="Arial" w:cs="Arial"/>
                <w:sz w:val="24"/>
                <w:szCs w:val="24"/>
                <w:lang w:val="en-AU"/>
              </w:rPr>
            </w:pPr>
            <w:sdt>
              <w:sdtPr>
                <w:rPr>
                  <w:rFonts w:ascii="Arial" w:hAnsi="Arial" w:cs="Arial"/>
                  <w:sz w:val="24"/>
                  <w:szCs w:val="24"/>
                </w:rPr>
                <w:id w:val="74019303"/>
                <w14:checkbox>
                  <w14:checked w14:val="0"/>
                  <w14:checkedState w14:val="2612" w14:font="MS Gothic"/>
                  <w14:uncheckedState w14:val="2610" w14:font="MS Gothic"/>
                </w14:checkbox>
              </w:sdtPr>
              <w:sdtEndPr/>
              <w:sdtContent>
                <w:r w:rsidR="00980761" w:rsidRPr="00980761">
                  <w:rPr>
                    <w:rFonts w:ascii="Segoe UI Symbol" w:hAnsi="Segoe UI Symbol" w:cs="Segoe UI Symbol"/>
                    <w:sz w:val="24"/>
                    <w:szCs w:val="24"/>
                  </w:rPr>
                  <w:t>☐</w:t>
                </w:r>
              </w:sdtContent>
            </w:sdt>
          </w:p>
        </w:tc>
        <w:tc>
          <w:tcPr>
            <w:tcW w:w="1998" w:type="dxa"/>
            <w:gridSpan w:val="4"/>
            <w:tcBorders>
              <w:top w:val="single" w:sz="4" w:space="0" w:color="000000"/>
              <w:left w:val="single" w:sz="4" w:space="0" w:color="000000"/>
              <w:bottom w:val="single" w:sz="4" w:space="0" w:color="000000"/>
              <w:right w:val="single" w:sz="4" w:space="0" w:color="000000"/>
            </w:tcBorders>
          </w:tcPr>
          <w:p w14:paraId="38A4C87F" w14:textId="77777777" w:rsidR="00980761" w:rsidRPr="00980761" w:rsidRDefault="00980761" w:rsidP="009B53F1">
            <w:pPr>
              <w:spacing w:before="60" w:after="120" w:line="268" w:lineRule="auto"/>
              <w:jc w:val="center"/>
              <w:rPr>
                <w:rFonts w:ascii="Arial" w:hAnsi="Arial" w:cs="Arial"/>
                <w:sz w:val="24"/>
                <w:szCs w:val="24"/>
                <w:lang w:val="en-AU"/>
              </w:rPr>
            </w:pPr>
            <w:r w:rsidRPr="00980761">
              <w:rPr>
                <w:rFonts w:ascii="Arial" w:hAnsi="Arial" w:cs="Arial"/>
                <w:sz w:val="24"/>
                <w:szCs w:val="24"/>
                <w:lang w:val="en-AU"/>
              </w:rPr>
              <w:t>No</w:t>
            </w:r>
          </w:p>
          <w:p w14:paraId="24AC8675" w14:textId="77777777" w:rsidR="00980761" w:rsidRPr="00980761" w:rsidRDefault="0032572A" w:rsidP="009B53F1">
            <w:pPr>
              <w:spacing w:before="60" w:after="120" w:line="268" w:lineRule="auto"/>
              <w:jc w:val="center"/>
              <w:rPr>
                <w:rFonts w:ascii="Arial" w:hAnsi="Arial" w:cs="Arial"/>
                <w:sz w:val="24"/>
                <w:szCs w:val="24"/>
                <w:lang w:val="en-AU"/>
              </w:rPr>
            </w:pPr>
            <w:sdt>
              <w:sdtPr>
                <w:rPr>
                  <w:rFonts w:ascii="Arial" w:hAnsi="Arial" w:cs="Arial"/>
                  <w:sz w:val="24"/>
                  <w:szCs w:val="24"/>
                </w:rPr>
                <w:id w:val="-881937525"/>
                <w14:checkbox>
                  <w14:checked w14:val="0"/>
                  <w14:checkedState w14:val="2612" w14:font="MS Gothic"/>
                  <w14:uncheckedState w14:val="2610" w14:font="MS Gothic"/>
                </w14:checkbox>
              </w:sdtPr>
              <w:sdtEndPr/>
              <w:sdtContent>
                <w:r w:rsidR="00980761" w:rsidRPr="00980761">
                  <w:rPr>
                    <w:rFonts w:ascii="Segoe UI Symbol" w:hAnsi="Segoe UI Symbol" w:cs="Segoe UI Symbol"/>
                    <w:sz w:val="24"/>
                    <w:szCs w:val="24"/>
                  </w:rPr>
                  <w:t>☐</w:t>
                </w:r>
              </w:sdtContent>
            </w:sdt>
          </w:p>
        </w:tc>
      </w:tr>
      <w:tr w:rsidR="00980761" w:rsidRPr="00980761" w14:paraId="20361ED9" w14:textId="77777777" w:rsidTr="009B53F1">
        <w:trPr>
          <w:trHeight w:val="1041"/>
          <w:jc w:val="center"/>
        </w:trPr>
        <w:tc>
          <w:tcPr>
            <w:tcW w:w="3913"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C3034E" w14:textId="77777777" w:rsidR="00980761" w:rsidRPr="00980761" w:rsidRDefault="00980761" w:rsidP="009B53F1">
            <w:pPr>
              <w:spacing w:before="60" w:line="268" w:lineRule="auto"/>
              <w:rPr>
                <w:rFonts w:ascii="Arial" w:hAnsi="Arial" w:cs="Arial"/>
                <w:b/>
                <w:sz w:val="24"/>
                <w:szCs w:val="24"/>
                <w:lang w:val="en-AU"/>
              </w:rPr>
            </w:pPr>
            <w:r w:rsidRPr="00980761">
              <w:rPr>
                <w:rFonts w:ascii="Arial" w:hAnsi="Arial" w:cs="Arial"/>
                <w:b/>
                <w:sz w:val="24"/>
                <w:szCs w:val="24"/>
                <w:lang w:val="en-AU"/>
              </w:rPr>
              <w:t>Have you previously raised this as a complaint or concern?</w:t>
            </w:r>
          </w:p>
          <w:p w14:paraId="2F6283F4" w14:textId="77777777" w:rsidR="00980761" w:rsidRPr="00980761" w:rsidRDefault="00980761" w:rsidP="009B53F1">
            <w:pPr>
              <w:spacing w:after="60" w:line="268" w:lineRule="auto"/>
              <w:rPr>
                <w:rFonts w:ascii="Arial" w:hAnsi="Arial" w:cs="Arial"/>
                <w:bCs/>
                <w:sz w:val="24"/>
                <w:szCs w:val="24"/>
                <w:lang w:val="en-AU"/>
              </w:rPr>
            </w:pPr>
            <w:r w:rsidRPr="00980761">
              <w:rPr>
                <w:rFonts w:ascii="Arial" w:hAnsi="Arial" w:cs="Arial"/>
                <w:bCs/>
                <w:sz w:val="24"/>
                <w:szCs w:val="24"/>
                <w:lang w:val="en-AU"/>
              </w:rPr>
              <w:t>(For concerns or complaints only)</w:t>
            </w:r>
          </w:p>
        </w:tc>
        <w:tc>
          <w:tcPr>
            <w:tcW w:w="2089" w:type="dxa"/>
            <w:gridSpan w:val="4"/>
            <w:tcBorders>
              <w:top w:val="single" w:sz="4" w:space="0" w:color="000000"/>
              <w:left w:val="single" w:sz="4" w:space="0" w:color="000000"/>
              <w:bottom w:val="single" w:sz="4" w:space="0" w:color="000000"/>
              <w:right w:val="single" w:sz="4" w:space="0" w:color="000000"/>
            </w:tcBorders>
          </w:tcPr>
          <w:p w14:paraId="716CFF74" w14:textId="77777777" w:rsidR="00980761" w:rsidRPr="00980761" w:rsidRDefault="00980761" w:rsidP="009B53F1">
            <w:pPr>
              <w:spacing w:before="60" w:after="60" w:line="268" w:lineRule="auto"/>
              <w:ind w:left="-113" w:right="-108"/>
              <w:jc w:val="center"/>
              <w:rPr>
                <w:rFonts w:ascii="Arial" w:hAnsi="Arial" w:cs="Arial"/>
                <w:sz w:val="24"/>
                <w:szCs w:val="24"/>
                <w:lang w:val="en-AU"/>
              </w:rPr>
            </w:pPr>
            <w:r w:rsidRPr="00980761">
              <w:rPr>
                <w:rFonts w:ascii="Arial" w:hAnsi="Arial" w:cs="Arial"/>
                <w:sz w:val="24"/>
                <w:szCs w:val="24"/>
                <w:lang w:val="en-AU"/>
              </w:rPr>
              <w:t>Yes (concern / part of feedback)</w:t>
            </w:r>
          </w:p>
          <w:p w14:paraId="7D9100D8" w14:textId="77777777" w:rsidR="00980761" w:rsidRPr="00980761" w:rsidRDefault="0032572A" w:rsidP="009B53F1">
            <w:pPr>
              <w:spacing w:before="60" w:after="120" w:line="268" w:lineRule="auto"/>
              <w:jc w:val="center"/>
              <w:rPr>
                <w:rFonts w:ascii="Arial" w:hAnsi="Arial" w:cs="Arial"/>
                <w:sz w:val="24"/>
                <w:szCs w:val="24"/>
                <w:lang w:val="en-AU"/>
              </w:rPr>
            </w:pPr>
            <w:sdt>
              <w:sdtPr>
                <w:rPr>
                  <w:rFonts w:ascii="Arial" w:hAnsi="Arial" w:cs="Arial"/>
                  <w:sz w:val="24"/>
                  <w:szCs w:val="24"/>
                </w:rPr>
                <w:id w:val="-757131583"/>
                <w14:checkbox>
                  <w14:checked w14:val="0"/>
                  <w14:checkedState w14:val="2612" w14:font="MS Gothic"/>
                  <w14:uncheckedState w14:val="2610" w14:font="MS Gothic"/>
                </w14:checkbox>
              </w:sdtPr>
              <w:sdtEndPr/>
              <w:sdtContent>
                <w:r w:rsidR="00980761" w:rsidRPr="00980761">
                  <w:rPr>
                    <w:rFonts w:ascii="Segoe UI Symbol" w:hAnsi="Segoe UI Symbol" w:cs="Segoe UI Symbol"/>
                    <w:sz w:val="24"/>
                    <w:szCs w:val="24"/>
                  </w:rPr>
                  <w:t>☐</w:t>
                </w:r>
              </w:sdtContent>
            </w:sdt>
          </w:p>
        </w:tc>
        <w:tc>
          <w:tcPr>
            <w:tcW w:w="2060" w:type="dxa"/>
            <w:gridSpan w:val="5"/>
            <w:tcBorders>
              <w:top w:val="single" w:sz="4" w:space="0" w:color="000000"/>
              <w:left w:val="single" w:sz="4" w:space="0" w:color="000000"/>
              <w:bottom w:val="single" w:sz="4" w:space="0" w:color="000000"/>
              <w:right w:val="single" w:sz="4" w:space="0" w:color="000000"/>
            </w:tcBorders>
          </w:tcPr>
          <w:p w14:paraId="3EDA5A7A" w14:textId="77777777" w:rsidR="00980761" w:rsidRDefault="00980761" w:rsidP="009B53F1">
            <w:pPr>
              <w:spacing w:before="60" w:after="120" w:line="268" w:lineRule="auto"/>
              <w:jc w:val="center"/>
              <w:rPr>
                <w:rFonts w:ascii="Arial" w:hAnsi="Arial" w:cs="Arial"/>
                <w:sz w:val="24"/>
                <w:szCs w:val="24"/>
                <w:lang w:val="en-AU"/>
              </w:rPr>
            </w:pPr>
            <w:r w:rsidRPr="00980761">
              <w:rPr>
                <w:rFonts w:ascii="Arial" w:hAnsi="Arial" w:cs="Arial"/>
                <w:sz w:val="24"/>
                <w:szCs w:val="24"/>
                <w:lang w:val="en-AU"/>
              </w:rPr>
              <w:t>Yes (complaint)</w:t>
            </w:r>
          </w:p>
          <w:p w14:paraId="2D6B669A" w14:textId="77777777" w:rsidR="009B53F1" w:rsidRPr="00980761" w:rsidRDefault="009B53F1" w:rsidP="009B53F1">
            <w:pPr>
              <w:spacing w:line="268" w:lineRule="auto"/>
              <w:jc w:val="center"/>
              <w:rPr>
                <w:rFonts w:ascii="Arial" w:hAnsi="Arial" w:cs="Arial"/>
                <w:sz w:val="24"/>
                <w:szCs w:val="24"/>
                <w:lang w:val="en-AU"/>
              </w:rPr>
            </w:pPr>
          </w:p>
          <w:p w14:paraId="59CDC579" w14:textId="77777777" w:rsidR="00980761" w:rsidRPr="00980761" w:rsidRDefault="0032572A" w:rsidP="009B53F1">
            <w:pPr>
              <w:spacing w:line="268" w:lineRule="auto"/>
              <w:jc w:val="center"/>
              <w:rPr>
                <w:rFonts w:ascii="Arial" w:hAnsi="Arial" w:cs="Arial"/>
                <w:sz w:val="24"/>
                <w:szCs w:val="24"/>
                <w:lang w:val="en-AU"/>
              </w:rPr>
            </w:pPr>
            <w:sdt>
              <w:sdtPr>
                <w:rPr>
                  <w:rFonts w:ascii="Arial" w:hAnsi="Arial" w:cs="Arial"/>
                  <w:sz w:val="24"/>
                  <w:szCs w:val="24"/>
                </w:rPr>
                <w:id w:val="1052957027"/>
                <w14:checkbox>
                  <w14:checked w14:val="0"/>
                  <w14:checkedState w14:val="2612" w14:font="MS Gothic"/>
                  <w14:uncheckedState w14:val="2610" w14:font="MS Gothic"/>
                </w14:checkbox>
              </w:sdtPr>
              <w:sdtEndPr/>
              <w:sdtContent>
                <w:r w:rsidR="00980761" w:rsidRPr="00980761">
                  <w:rPr>
                    <w:rFonts w:ascii="Segoe UI Symbol" w:hAnsi="Segoe UI Symbol" w:cs="Segoe UI Symbol"/>
                    <w:sz w:val="24"/>
                    <w:szCs w:val="24"/>
                  </w:rPr>
                  <w:t>☐</w:t>
                </w:r>
              </w:sdtContent>
            </w:sdt>
          </w:p>
        </w:tc>
        <w:tc>
          <w:tcPr>
            <w:tcW w:w="1998" w:type="dxa"/>
            <w:gridSpan w:val="4"/>
            <w:tcBorders>
              <w:top w:val="single" w:sz="4" w:space="0" w:color="000000"/>
              <w:left w:val="single" w:sz="4" w:space="0" w:color="000000"/>
              <w:bottom w:val="single" w:sz="4" w:space="0" w:color="000000"/>
              <w:right w:val="single" w:sz="4" w:space="0" w:color="000000"/>
            </w:tcBorders>
          </w:tcPr>
          <w:p w14:paraId="461D93EA" w14:textId="77777777" w:rsidR="00980761" w:rsidRPr="00980761" w:rsidRDefault="00980761" w:rsidP="009B53F1">
            <w:pPr>
              <w:spacing w:before="60" w:line="268" w:lineRule="auto"/>
              <w:jc w:val="center"/>
              <w:rPr>
                <w:rFonts w:ascii="Arial" w:hAnsi="Arial" w:cs="Arial"/>
                <w:sz w:val="24"/>
                <w:szCs w:val="24"/>
                <w:lang w:val="en-AU"/>
              </w:rPr>
            </w:pPr>
            <w:r w:rsidRPr="00980761">
              <w:rPr>
                <w:rFonts w:ascii="Arial" w:hAnsi="Arial" w:cs="Arial"/>
                <w:sz w:val="24"/>
                <w:szCs w:val="24"/>
                <w:lang w:val="en-AU"/>
              </w:rPr>
              <w:t>No</w:t>
            </w:r>
          </w:p>
          <w:p w14:paraId="77C0537E" w14:textId="77777777" w:rsidR="00980761" w:rsidRPr="00980761" w:rsidRDefault="00980761" w:rsidP="009B53F1">
            <w:pPr>
              <w:spacing w:line="268" w:lineRule="auto"/>
              <w:jc w:val="center"/>
              <w:rPr>
                <w:rFonts w:ascii="Arial" w:hAnsi="Arial" w:cs="Arial"/>
                <w:sz w:val="24"/>
                <w:szCs w:val="24"/>
                <w:lang w:val="en-AU"/>
              </w:rPr>
            </w:pPr>
          </w:p>
          <w:p w14:paraId="285000A9" w14:textId="77777777" w:rsidR="00980761" w:rsidRPr="00980761" w:rsidRDefault="0032572A" w:rsidP="009B53F1">
            <w:pPr>
              <w:spacing w:before="60" w:after="120" w:line="268" w:lineRule="auto"/>
              <w:jc w:val="center"/>
              <w:rPr>
                <w:rFonts w:ascii="Arial" w:hAnsi="Arial" w:cs="Arial"/>
                <w:sz w:val="24"/>
                <w:szCs w:val="24"/>
                <w:lang w:val="en-AU"/>
              </w:rPr>
            </w:pPr>
            <w:sdt>
              <w:sdtPr>
                <w:rPr>
                  <w:rFonts w:ascii="Arial" w:hAnsi="Arial" w:cs="Arial"/>
                  <w:sz w:val="24"/>
                  <w:szCs w:val="24"/>
                </w:rPr>
                <w:id w:val="563525362"/>
                <w14:checkbox>
                  <w14:checked w14:val="0"/>
                  <w14:checkedState w14:val="2612" w14:font="MS Gothic"/>
                  <w14:uncheckedState w14:val="2610" w14:font="MS Gothic"/>
                </w14:checkbox>
              </w:sdtPr>
              <w:sdtEndPr/>
              <w:sdtContent>
                <w:r w:rsidR="00980761" w:rsidRPr="00980761">
                  <w:rPr>
                    <w:rFonts w:ascii="Segoe UI Symbol" w:hAnsi="Segoe UI Symbol" w:cs="Segoe UI Symbol"/>
                    <w:sz w:val="24"/>
                    <w:szCs w:val="24"/>
                  </w:rPr>
                  <w:t>☐</w:t>
                </w:r>
              </w:sdtContent>
            </w:sdt>
          </w:p>
        </w:tc>
      </w:tr>
      <w:tr w:rsidR="00980761" w:rsidRPr="00980761" w14:paraId="56B7F1FA"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4A414C" w14:textId="77777777" w:rsidR="00980761" w:rsidRPr="00980761" w:rsidRDefault="00980761" w:rsidP="00980761">
            <w:pPr>
              <w:spacing w:before="60" w:after="60" w:line="268" w:lineRule="auto"/>
              <w:rPr>
                <w:rFonts w:ascii="Arial" w:hAnsi="Arial" w:cs="Arial"/>
                <w:sz w:val="24"/>
                <w:szCs w:val="24"/>
                <w:lang w:val="en-AU"/>
              </w:rPr>
            </w:pPr>
            <w:r w:rsidRPr="00980761">
              <w:rPr>
                <w:rFonts w:ascii="Arial" w:hAnsi="Arial" w:cs="Arial"/>
                <w:b/>
                <w:sz w:val="24"/>
                <w:szCs w:val="24"/>
                <w:lang w:val="en-AU"/>
              </w:rPr>
              <w:t>What would you like the outcome of your complaint to be?</w:t>
            </w:r>
          </w:p>
        </w:tc>
      </w:tr>
      <w:tr w:rsidR="00980761" w:rsidRPr="00980761" w14:paraId="2495B618"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AD6D7" w14:textId="77777777" w:rsidR="00980761" w:rsidRPr="00980761" w:rsidRDefault="00980761" w:rsidP="00980761">
            <w:pPr>
              <w:spacing w:before="120" w:after="120" w:line="268" w:lineRule="auto"/>
              <w:rPr>
                <w:rFonts w:ascii="Arial" w:hAnsi="Arial" w:cs="Arial"/>
                <w:sz w:val="24"/>
                <w:szCs w:val="24"/>
                <w:lang w:val="en-AU"/>
              </w:rPr>
            </w:pPr>
          </w:p>
          <w:p w14:paraId="25A0D9D6" w14:textId="77777777" w:rsidR="00980761" w:rsidRPr="00980761" w:rsidRDefault="00980761" w:rsidP="00980761">
            <w:pPr>
              <w:spacing w:before="120" w:after="120" w:line="268" w:lineRule="auto"/>
              <w:rPr>
                <w:rFonts w:ascii="Arial" w:hAnsi="Arial" w:cs="Arial"/>
                <w:sz w:val="24"/>
                <w:szCs w:val="24"/>
                <w:lang w:val="en-AU"/>
              </w:rPr>
            </w:pPr>
          </w:p>
          <w:p w14:paraId="567A1573" w14:textId="77777777" w:rsidR="00980761" w:rsidRPr="00980761" w:rsidRDefault="00980761" w:rsidP="00980761">
            <w:pPr>
              <w:spacing w:before="120" w:after="120" w:line="268" w:lineRule="auto"/>
              <w:rPr>
                <w:rFonts w:ascii="Arial" w:hAnsi="Arial" w:cs="Arial"/>
                <w:sz w:val="24"/>
                <w:szCs w:val="24"/>
                <w:lang w:val="en-AU"/>
              </w:rPr>
            </w:pPr>
          </w:p>
        </w:tc>
      </w:tr>
      <w:tr w:rsidR="00980761" w:rsidRPr="00980761" w14:paraId="6928AFB1"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777DFA" w14:textId="76675E7D" w:rsidR="00980761" w:rsidRPr="00980761" w:rsidRDefault="00980761" w:rsidP="00980761">
            <w:pPr>
              <w:spacing w:before="120" w:after="120" w:line="268" w:lineRule="auto"/>
              <w:rPr>
                <w:rFonts w:ascii="Arial" w:hAnsi="Arial" w:cs="Arial"/>
                <w:b/>
                <w:bCs/>
                <w:sz w:val="24"/>
                <w:szCs w:val="24"/>
                <w:lang w:val="en-AU"/>
              </w:rPr>
            </w:pPr>
            <w:r w:rsidRPr="00980761">
              <w:rPr>
                <w:rFonts w:ascii="Arial" w:hAnsi="Arial" w:cs="Arial"/>
                <w:b/>
                <w:bCs/>
                <w:sz w:val="24"/>
                <w:szCs w:val="24"/>
                <w:lang w:val="en-AU"/>
              </w:rPr>
              <w:t>Do you have anything additional you wish to be taken in consideration</w:t>
            </w:r>
            <w:r w:rsidR="007E2BC5">
              <w:rPr>
                <w:rFonts w:ascii="Arial" w:hAnsi="Arial" w:cs="Arial"/>
                <w:b/>
                <w:bCs/>
                <w:sz w:val="24"/>
                <w:szCs w:val="24"/>
                <w:lang w:val="en-AU"/>
              </w:rPr>
              <w:t>, including any reasonable adjustments or accessibility requirements</w:t>
            </w:r>
            <w:r w:rsidRPr="00980761">
              <w:rPr>
                <w:rFonts w:ascii="Arial" w:hAnsi="Arial" w:cs="Arial"/>
                <w:b/>
                <w:bCs/>
                <w:sz w:val="24"/>
                <w:szCs w:val="24"/>
                <w:lang w:val="en-AU"/>
              </w:rPr>
              <w:t>?</w:t>
            </w:r>
          </w:p>
        </w:tc>
      </w:tr>
      <w:tr w:rsidR="00980761" w:rsidRPr="00980761" w14:paraId="4D56FCAB" w14:textId="77777777" w:rsidTr="00980761">
        <w:trPr>
          <w:jc w:val="center"/>
        </w:trPr>
        <w:tc>
          <w:tcPr>
            <w:tcW w:w="10060" w:type="dxa"/>
            <w:gridSpan w:val="1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90B44" w14:textId="77777777" w:rsidR="00980761" w:rsidRPr="00980761" w:rsidRDefault="00980761" w:rsidP="00980761">
            <w:pPr>
              <w:spacing w:before="120" w:after="120" w:line="268" w:lineRule="auto"/>
              <w:rPr>
                <w:rFonts w:ascii="Arial" w:hAnsi="Arial" w:cs="Arial"/>
                <w:sz w:val="24"/>
                <w:szCs w:val="24"/>
                <w:lang w:val="en-AU"/>
              </w:rPr>
            </w:pPr>
          </w:p>
          <w:p w14:paraId="7F62141A" w14:textId="77777777" w:rsidR="00980761" w:rsidRPr="00980761" w:rsidRDefault="00980761" w:rsidP="00980761">
            <w:pPr>
              <w:spacing w:before="120" w:after="120" w:line="268" w:lineRule="auto"/>
              <w:rPr>
                <w:rFonts w:ascii="Arial" w:hAnsi="Arial" w:cs="Arial"/>
                <w:sz w:val="24"/>
                <w:szCs w:val="24"/>
                <w:lang w:val="en-AU"/>
              </w:rPr>
            </w:pPr>
          </w:p>
          <w:p w14:paraId="70AA38EE" w14:textId="77777777" w:rsidR="00980761" w:rsidRPr="00980761" w:rsidRDefault="00980761" w:rsidP="00980761">
            <w:pPr>
              <w:spacing w:before="120" w:after="120" w:line="268" w:lineRule="auto"/>
              <w:rPr>
                <w:rFonts w:ascii="Arial" w:hAnsi="Arial" w:cs="Arial"/>
                <w:sz w:val="24"/>
                <w:szCs w:val="24"/>
                <w:lang w:val="en-AU"/>
              </w:rPr>
            </w:pPr>
          </w:p>
        </w:tc>
      </w:tr>
    </w:tbl>
    <w:p w14:paraId="1D280FDA" w14:textId="77777777" w:rsidR="00980761" w:rsidRPr="00980761" w:rsidRDefault="00980761" w:rsidP="00980761">
      <w:pPr>
        <w:spacing w:after="0" w:line="240" w:lineRule="auto"/>
        <w:ind w:left="-426" w:right="626"/>
        <w:rPr>
          <w:rFonts w:ascii="Arial" w:eastAsia="Times New Roman" w:hAnsi="Arial" w:cs="Times New Roman"/>
          <w:kern w:val="0"/>
          <w:sz w:val="24"/>
          <w:szCs w:val="24"/>
          <w14:ligatures w14:val="none"/>
        </w:rPr>
      </w:pPr>
    </w:p>
    <w:p w14:paraId="63807297" w14:textId="77777777" w:rsidR="00980761" w:rsidRPr="00980761" w:rsidRDefault="00980761" w:rsidP="00980761">
      <w:pPr>
        <w:spacing w:after="0" w:line="240" w:lineRule="auto"/>
        <w:ind w:left="-426"/>
        <w:rPr>
          <w:rFonts w:ascii="Arial" w:eastAsia="Times New Roman" w:hAnsi="Arial" w:cs="Arial"/>
          <w:b/>
          <w:bCs/>
          <w:kern w:val="0"/>
          <w:sz w:val="24"/>
          <w:szCs w:val="24"/>
          <w:lang w:val="en-US"/>
          <w14:ligatures w14:val="none"/>
        </w:rPr>
      </w:pPr>
      <w:r w:rsidRPr="00980761">
        <w:rPr>
          <w:rFonts w:ascii="Times New Roman" w:eastAsia="Times New Roman" w:hAnsi="Times New Roman" w:cs="Times New Roman"/>
          <w:kern w:val="0"/>
          <w:sz w:val="24"/>
          <w:szCs w:val="24"/>
          <w:lang w:val="en-US"/>
          <w14:ligatures w14:val="none"/>
        </w:rPr>
        <w:tab/>
      </w:r>
      <w:r w:rsidRPr="00980761">
        <w:rPr>
          <w:rFonts w:ascii="Arial" w:eastAsia="Times New Roman" w:hAnsi="Arial" w:cs="Arial"/>
          <w:b/>
          <w:bCs/>
          <w:kern w:val="0"/>
          <w:sz w:val="24"/>
          <w:szCs w:val="24"/>
          <w:lang w:val="en-US"/>
          <w14:ligatures w14:val="none"/>
        </w:rPr>
        <w:t>To return this form you can either:</w:t>
      </w:r>
    </w:p>
    <w:p w14:paraId="51B8E42B" w14:textId="77777777" w:rsidR="00980761" w:rsidRPr="00980761" w:rsidRDefault="00980761" w:rsidP="00980761">
      <w:pPr>
        <w:spacing w:after="0" w:line="240" w:lineRule="auto"/>
        <w:ind w:left="-426"/>
        <w:rPr>
          <w:rFonts w:ascii="Arial" w:eastAsia="Times New Roman" w:hAnsi="Arial" w:cs="Arial"/>
          <w:kern w:val="0"/>
          <w:sz w:val="24"/>
          <w:szCs w:val="24"/>
          <w:lang w:val="en-US"/>
          <w14:ligatures w14:val="none"/>
        </w:rPr>
      </w:pPr>
    </w:p>
    <w:p w14:paraId="3D16333E" w14:textId="10733516" w:rsidR="00980761" w:rsidRPr="009B53F1" w:rsidRDefault="00980761" w:rsidP="009B53F1">
      <w:pPr>
        <w:pStyle w:val="ListParagraph"/>
        <w:numPr>
          <w:ilvl w:val="0"/>
          <w:numId w:val="39"/>
        </w:numPr>
        <w:spacing w:after="0" w:line="240" w:lineRule="auto"/>
        <w:ind w:hanging="294"/>
        <w:rPr>
          <w:rFonts w:ascii="Arial" w:eastAsia="Times New Roman" w:hAnsi="Arial" w:cs="Arial"/>
          <w:kern w:val="0"/>
          <w:sz w:val="24"/>
          <w:szCs w:val="24"/>
          <w:lang w:val="en-US"/>
          <w14:ligatures w14:val="none"/>
        </w:rPr>
      </w:pPr>
      <w:r w:rsidRPr="009B53F1">
        <w:rPr>
          <w:rFonts w:ascii="Arial" w:eastAsia="Times New Roman" w:hAnsi="Arial" w:cs="Arial"/>
          <w:kern w:val="0"/>
          <w:sz w:val="24"/>
          <w:szCs w:val="24"/>
          <w:lang w:val="en-US"/>
          <w14:ligatures w14:val="none"/>
        </w:rPr>
        <w:t xml:space="preserve">Scan and email it to </w:t>
      </w:r>
      <w:hyperlink r:id="rId22" w:history="1">
        <w:r w:rsidR="00A2306F" w:rsidRPr="007165D9">
          <w:rPr>
            <w:rStyle w:val="Hyperlink"/>
            <w:rFonts w:ascii="Arial" w:eastAsia="Times New Roman" w:hAnsi="Arial" w:cs="Arial"/>
            <w:kern w:val="0"/>
            <w:sz w:val="24"/>
            <w:szCs w:val="24"/>
            <w:lang w:val="en-US"/>
            <w14:ligatures w14:val="none"/>
          </w:rPr>
          <w:t>quality@inspirenorth.co.uk</w:t>
        </w:r>
      </w:hyperlink>
    </w:p>
    <w:p w14:paraId="17B8A166" w14:textId="77777777" w:rsidR="00980761" w:rsidRPr="00980761" w:rsidRDefault="00980761" w:rsidP="009B53F1">
      <w:pPr>
        <w:spacing w:after="0" w:line="240" w:lineRule="auto"/>
        <w:ind w:left="-426" w:hanging="294"/>
        <w:rPr>
          <w:rFonts w:ascii="Arial" w:eastAsia="Times New Roman" w:hAnsi="Arial" w:cs="Arial"/>
          <w:kern w:val="0"/>
          <w:sz w:val="24"/>
          <w:szCs w:val="24"/>
          <w:lang w:val="en-US"/>
          <w14:ligatures w14:val="none"/>
        </w:rPr>
      </w:pPr>
    </w:p>
    <w:p w14:paraId="211491A9" w14:textId="5BF349FC" w:rsidR="00980761" w:rsidRPr="009B53F1" w:rsidRDefault="00980761" w:rsidP="009B53F1">
      <w:pPr>
        <w:pStyle w:val="ListParagraph"/>
        <w:numPr>
          <w:ilvl w:val="0"/>
          <w:numId w:val="39"/>
        </w:numPr>
        <w:spacing w:after="0" w:line="240" w:lineRule="auto"/>
        <w:ind w:hanging="294"/>
        <w:rPr>
          <w:rFonts w:ascii="Arial" w:eastAsia="Times New Roman" w:hAnsi="Arial" w:cs="Arial"/>
          <w:kern w:val="0"/>
          <w:sz w:val="24"/>
          <w:szCs w:val="24"/>
          <w:lang w:val="en-US"/>
          <w14:ligatures w14:val="none"/>
        </w:rPr>
      </w:pPr>
      <w:r w:rsidRPr="009B53F1">
        <w:rPr>
          <w:rFonts w:ascii="Arial" w:eastAsia="Times New Roman" w:hAnsi="Arial" w:cs="Arial"/>
          <w:kern w:val="0"/>
          <w:sz w:val="24"/>
          <w:szCs w:val="24"/>
          <w:lang w:val="en-US"/>
          <w14:ligatures w14:val="none"/>
        </w:rPr>
        <w:t>Hand it in at your service</w:t>
      </w:r>
    </w:p>
    <w:p w14:paraId="2D24BE70" w14:textId="77777777" w:rsidR="00980761" w:rsidRPr="00980761" w:rsidRDefault="00980761" w:rsidP="009B53F1">
      <w:pPr>
        <w:spacing w:after="0" w:line="240" w:lineRule="auto"/>
        <w:ind w:left="-426" w:hanging="294"/>
        <w:rPr>
          <w:rFonts w:ascii="Arial" w:eastAsia="Times New Roman" w:hAnsi="Arial" w:cs="Arial"/>
          <w:kern w:val="0"/>
          <w:sz w:val="24"/>
          <w:szCs w:val="24"/>
          <w:lang w:val="en-US"/>
          <w14:ligatures w14:val="none"/>
        </w:rPr>
      </w:pPr>
    </w:p>
    <w:p w14:paraId="2441FC8E" w14:textId="2A454191" w:rsidR="001158C2" w:rsidRDefault="00980761" w:rsidP="00783D47">
      <w:pPr>
        <w:pStyle w:val="ListParagraph"/>
        <w:numPr>
          <w:ilvl w:val="0"/>
          <w:numId w:val="39"/>
        </w:numPr>
        <w:spacing w:after="0" w:line="240" w:lineRule="auto"/>
        <w:ind w:left="284" w:hanging="294"/>
        <w:rPr>
          <w:rFonts w:ascii="Arial" w:eastAsia="Times New Roman" w:hAnsi="Arial" w:cs="Arial"/>
          <w:kern w:val="0"/>
          <w:sz w:val="24"/>
          <w:szCs w:val="24"/>
          <w:lang w:val="en-US"/>
          <w14:ligatures w14:val="none"/>
        </w:rPr>
      </w:pPr>
      <w:r w:rsidRPr="009B53F1">
        <w:rPr>
          <w:rFonts w:ascii="Arial" w:eastAsia="Times New Roman" w:hAnsi="Arial" w:cs="Arial"/>
          <w:kern w:val="0"/>
          <w:sz w:val="24"/>
          <w:szCs w:val="24"/>
          <w:lang w:val="en-US"/>
          <w14:ligatures w14:val="none"/>
        </w:rPr>
        <w:t>Post – this is a freepost address (no stamp required)</w:t>
      </w:r>
    </w:p>
    <w:p w14:paraId="64CF771F" w14:textId="77777777" w:rsidR="00783D47" w:rsidRPr="00783D47" w:rsidRDefault="00783D47" w:rsidP="00783D47">
      <w:pPr>
        <w:spacing w:after="0" w:line="240" w:lineRule="auto"/>
        <w:rPr>
          <w:rFonts w:ascii="Arial" w:eastAsia="Times New Roman" w:hAnsi="Arial" w:cs="Arial"/>
          <w:kern w:val="0"/>
          <w:sz w:val="24"/>
          <w:szCs w:val="24"/>
          <w:lang w:val="en-US"/>
          <w14:ligatures w14:val="none"/>
        </w:rPr>
      </w:pPr>
    </w:p>
    <w:p w14:paraId="75AA9172" w14:textId="69054E85" w:rsidR="00980761" w:rsidRPr="009B53F1" w:rsidRDefault="00980761" w:rsidP="009B53F1">
      <w:pPr>
        <w:pStyle w:val="ListParagraph"/>
        <w:numPr>
          <w:ilvl w:val="0"/>
          <w:numId w:val="39"/>
        </w:numPr>
        <w:spacing w:after="0" w:line="240" w:lineRule="auto"/>
        <w:ind w:left="284" w:hanging="294"/>
        <w:rPr>
          <w:rFonts w:ascii="Arial" w:eastAsia="Times New Roman" w:hAnsi="Arial" w:cs="Arial"/>
          <w:kern w:val="0"/>
          <w:sz w:val="24"/>
          <w:szCs w:val="24"/>
          <w:lang w:val="en-US"/>
          <w14:ligatures w14:val="none"/>
        </w:rPr>
      </w:pPr>
      <w:r w:rsidRPr="009B53F1">
        <w:rPr>
          <w:rFonts w:ascii="Arial" w:eastAsia="Times New Roman" w:hAnsi="Arial" w:cs="Arial"/>
          <w:kern w:val="0"/>
          <w:sz w:val="24"/>
          <w:szCs w:val="24"/>
          <w:lang w:val="en-US"/>
          <w14:ligatures w14:val="none"/>
        </w:rPr>
        <w:t xml:space="preserve"> </w:t>
      </w:r>
      <w:r w:rsidR="00A43794">
        <w:rPr>
          <w:rFonts w:ascii="Arial" w:eastAsia="Times New Roman" w:hAnsi="Arial" w:cs="Arial"/>
          <w:kern w:val="0"/>
          <w:sz w:val="24"/>
          <w:szCs w:val="24"/>
          <w:lang w:val="en-US"/>
          <w14:ligatures w14:val="none"/>
        </w:rPr>
        <w:t>P</w:t>
      </w:r>
      <w:r w:rsidRPr="009B53F1">
        <w:rPr>
          <w:rFonts w:ascii="Arial" w:eastAsia="Times New Roman" w:hAnsi="Arial" w:cs="Arial"/>
          <w:kern w:val="0"/>
          <w:sz w:val="24"/>
          <w:szCs w:val="24"/>
          <w:lang w:val="en-US"/>
          <w14:ligatures w14:val="none"/>
        </w:rPr>
        <w:t>lease address the envelope as follows:</w:t>
      </w:r>
    </w:p>
    <w:p w14:paraId="2B9ABC8C" w14:textId="71CA3989" w:rsidR="00980761" w:rsidRPr="00980761" w:rsidRDefault="00980761" w:rsidP="00980761">
      <w:pPr>
        <w:spacing w:after="0" w:line="240" w:lineRule="auto"/>
        <w:ind w:left="-426"/>
        <w:rPr>
          <w:rFonts w:ascii="Arial" w:eastAsia="Times New Roman" w:hAnsi="Arial" w:cs="Arial"/>
          <w:kern w:val="0"/>
          <w:sz w:val="24"/>
          <w:szCs w:val="24"/>
          <w:lang w:val="en-US"/>
          <w14:ligatures w14:val="none"/>
        </w:rPr>
      </w:pPr>
    </w:p>
    <w:p w14:paraId="6A4023B1" w14:textId="77777777" w:rsidR="00980761" w:rsidRPr="00980761" w:rsidRDefault="00980761" w:rsidP="00783D47">
      <w:pPr>
        <w:spacing w:after="0" w:line="240" w:lineRule="auto"/>
        <w:ind w:left="440"/>
        <w:jc w:val="center"/>
        <w:rPr>
          <w:rFonts w:ascii="Arial" w:eastAsia="Times New Roman" w:hAnsi="Arial" w:cs="Arial"/>
          <w:kern w:val="0"/>
          <w:sz w:val="24"/>
          <w:szCs w:val="24"/>
          <w14:ligatures w14:val="none"/>
        </w:rPr>
      </w:pPr>
      <w:r w:rsidRPr="00980761">
        <w:rPr>
          <w:rFonts w:ascii="Arial" w:eastAsia="Times New Roman" w:hAnsi="Arial" w:cs="Arial"/>
          <w:kern w:val="0"/>
          <w:sz w:val="24"/>
          <w:szCs w:val="24"/>
          <w14:ligatures w14:val="none"/>
        </w:rPr>
        <w:t>Freepost RTCA-TUXU-YRYR</w:t>
      </w:r>
    </w:p>
    <w:p w14:paraId="39A63F87" w14:textId="77777777" w:rsidR="00980761" w:rsidRPr="00980761" w:rsidRDefault="00980761" w:rsidP="00783D47">
      <w:pPr>
        <w:spacing w:after="0" w:line="240" w:lineRule="auto"/>
        <w:ind w:left="440"/>
        <w:jc w:val="center"/>
        <w:rPr>
          <w:rFonts w:ascii="Arial" w:eastAsia="Times New Roman" w:hAnsi="Arial" w:cs="Arial"/>
          <w:kern w:val="0"/>
          <w:sz w:val="24"/>
          <w:szCs w:val="24"/>
          <w14:ligatures w14:val="none"/>
        </w:rPr>
      </w:pPr>
      <w:r w:rsidRPr="00980761">
        <w:rPr>
          <w:rFonts w:ascii="Arial" w:eastAsia="Times New Roman" w:hAnsi="Arial" w:cs="Arial"/>
          <w:kern w:val="0"/>
          <w:sz w:val="24"/>
          <w:szCs w:val="24"/>
          <w14:ligatures w14:val="none"/>
        </w:rPr>
        <w:t>Inspire North</w:t>
      </w:r>
    </w:p>
    <w:p w14:paraId="28128541" w14:textId="77777777" w:rsidR="00783D47" w:rsidRDefault="00980761" w:rsidP="00783D47">
      <w:pPr>
        <w:spacing w:after="0" w:line="240" w:lineRule="auto"/>
        <w:ind w:left="440"/>
        <w:jc w:val="center"/>
        <w:rPr>
          <w:rFonts w:ascii="Arial" w:eastAsia="Times New Roman" w:hAnsi="Arial" w:cs="Arial"/>
          <w:kern w:val="0"/>
          <w:sz w:val="24"/>
          <w:szCs w:val="24"/>
          <w14:ligatures w14:val="none"/>
        </w:rPr>
      </w:pPr>
      <w:r w:rsidRPr="00980761">
        <w:rPr>
          <w:rFonts w:ascii="Arial" w:eastAsia="Times New Roman" w:hAnsi="Arial" w:cs="Arial"/>
          <w:kern w:val="0"/>
          <w:sz w:val="24"/>
          <w:szCs w:val="24"/>
          <w14:ligatures w14:val="none"/>
        </w:rPr>
        <w:t xml:space="preserve">3 Limewood Way </w:t>
      </w:r>
    </w:p>
    <w:p w14:paraId="786B7C6E" w14:textId="6B6BF7E9" w:rsidR="00783D47" w:rsidRPr="00783D47" w:rsidRDefault="00783D47" w:rsidP="00783D47">
      <w:pPr>
        <w:spacing w:after="0" w:line="240" w:lineRule="auto"/>
        <w:ind w:left="440"/>
        <w:jc w:val="center"/>
        <w:rPr>
          <w:rFonts w:ascii="Arial" w:eastAsia="Times New Roman" w:hAnsi="Arial" w:cs="Arial"/>
          <w:kern w:val="0"/>
          <w:sz w:val="24"/>
          <w:szCs w:val="24"/>
          <w14:ligatures w14:val="none"/>
        </w:rPr>
      </w:pPr>
      <w:r w:rsidRPr="00783D47">
        <w:rPr>
          <w:rFonts w:ascii="Arial" w:eastAsia="Times New Roman" w:hAnsi="Arial" w:cs="Arial"/>
          <w:kern w:val="0"/>
          <w:sz w:val="24"/>
          <w:szCs w:val="24"/>
          <w14:ligatures w14:val="none"/>
        </w:rPr>
        <w:t>LEEDS</w:t>
      </w:r>
    </w:p>
    <w:p w14:paraId="39DFEC0B" w14:textId="1F400988" w:rsidR="00980761" w:rsidRPr="00A43794" w:rsidRDefault="00783D47" w:rsidP="00A43794">
      <w:pPr>
        <w:spacing w:after="0" w:line="240" w:lineRule="auto"/>
        <w:ind w:left="440"/>
        <w:jc w:val="center"/>
        <w:rPr>
          <w:rFonts w:ascii="Arial" w:eastAsia="Times New Roman" w:hAnsi="Arial" w:cs="Arial"/>
          <w:b/>
          <w:kern w:val="0"/>
          <w:sz w:val="24"/>
          <w:szCs w:val="24"/>
          <w14:ligatures w14:val="none"/>
        </w:rPr>
      </w:pPr>
      <w:r w:rsidRPr="00783D47">
        <w:rPr>
          <w:rFonts w:ascii="Arial" w:eastAsia="Times New Roman" w:hAnsi="Arial" w:cs="Arial"/>
          <w:kern w:val="0"/>
          <w:sz w:val="24"/>
          <w:szCs w:val="24"/>
          <w14:ligatures w14:val="none"/>
        </w:rPr>
        <w:t>LS14 1AB</w:t>
      </w:r>
    </w:p>
    <w:sectPr w:rsidR="00980761" w:rsidRPr="00A43794" w:rsidSect="00092D76">
      <w:footerReference w:type="default" r:id="rId23"/>
      <w:pgSz w:w="11906" w:h="16838"/>
      <w:pgMar w:top="1440"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1A052" w14:textId="77777777" w:rsidR="0050122B" w:rsidRDefault="0050122B">
      <w:pPr>
        <w:spacing w:after="0" w:line="240" w:lineRule="auto"/>
      </w:pPr>
      <w:r>
        <w:separator/>
      </w:r>
    </w:p>
  </w:endnote>
  <w:endnote w:type="continuationSeparator" w:id="0">
    <w:p w14:paraId="624523DB" w14:textId="77777777" w:rsidR="0050122B" w:rsidRDefault="0050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WT Artz">
    <w:panose1 w:val="00000806000000000000"/>
    <w:charset w:val="00"/>
    <w:family w:val="auto"/>
    <w:pitch w:val="variable"/>
    <w:sig w:usb0="8000000F" w:usb1="00000072" w:usb2="00000000" w:usb3="00000000" w:csb0="00000001" w:csb1="00000000"/>
  </w:font>
  <w:font w:name="ADLaM Display">
    <w:charset w:val="00"/>
    <w:family w:val="auto"/>
    <w:pitch w:val="variable"/>
    <w:sig w:usb0="8000206F" w:usb1="4200004A" w:usb2="00000000" w:usb3="00000000" w:csb0="00000001" w:csb1="00000000"/>
  </w:font>
  <w:font w:name="Inter 18pt Medium">
    <w:panose1 w:val="02000503000000020004"/>
    <w:charset w:val="00"/>
    <w:family w:val="auto"/>
    <w:pitch w:val="variable"/>
    <w:sig w:usb0="E00002FF" w:usb1="1200A1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6" w:name="_Hlk193365233"/>
  <w:bookmarkStart w:id="17" w:name="_Hlk193365234"/>
  <w:p w14:paraId="7017AA9D" w14:textId="3AAAEFDF" w:rsidR="00D353A9" w:rsidRPr="00A2596E" w:rsidRDefault="00D353A9" w:rsidP="00D353A9">
    <w:pPr>
      <w:pStyle w:val="Footer"/>
      <w:rPr>
        <w:rFonts w:ascii="Inter 18pt Medium" w:hAnsi="Inter 18pt Medium"/>
      </w:rPr>
    </w:pPr>
    <w:r>
      <w:rPr>
        <w:rFonts w:ascii="Inter 18pt Medium" w:hAnsi="Inter 18pt Medium"/>
        <w:noProof/>
      </w:rPr>
      <mc:AlternateContent>
        <mc:Choice Requires="wps">
          <w:drawing>
            <wp:anchor distT="0" distB="0" distL="114300" distR="114300" simplePos="0" relativeHeight="251660288" behindDoc="0" locked="0" layoutInCell="1" allowOverlap="1" wp14:anchorId="56F94B09" wp14:editId="0E5C74DE">
              <wp:simplePos x="0" y="0"/>
              <wp:positionH relativeFrom="margin">
                <wp:posOffset>-515620</wp:posOffset>
              </wp:positionH>
              <wp:positionV relativeFrom="paragraph">
                <wp:posOffset>-200660</wp:posOffset>
              </wp:positionV>
              <wp:extent cx="6758940" cy="15240"/>
              <wp:effectExtent l="19050" t="19050" r="22860" b="22860"/>
              <wp:wrapNone/>
              <wp:docPr id="1304241686" name="Straight Connector 2"/>
              <wp:cNvGraphicFramePr/>
              <a:graphic xmlns:a="http://schemas.openxmlformats.org/drawingml/2006/main">
                <a:graphicData uri="http://schemas.microsoft.com/office/word/2010/wordprocessingShape">
                  <wps:wsp>
                    <wps:cNvCnPr/>
                    <wps:spPr>
                      <a:xfrm>
                        <a:off x="0" y="0"/>
                        <a:ext cx="6758940" cy="15240"/>
                      </a:xfrm>
                      <a:prstGeom prst="line">
                        <a:avLst/>
                      </a:prstGeom>
                      <a:ln w="38100">
                        <a:solidFill>
                          <a:srgbClr val="103E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D928F"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40.6pt,-15.8pt" to="491.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soxAEAAOMDAAAOAAAAZHJzL2Uyb0RvYy54bWysU8tu2zAQvBfoPxC8x5KcRx3Bcg5J00uR&#10;BG3zATS1tAjwBZK15L/vkpLloA0KJMiFIrk7uzPD1fpm0IrswQdpTUOrRUkJGG5baXYNff51f7ai&#10;JERmWqasgYYeINCbzedP697VsLSdVS14gkVMqHvX0C5GVxdF4B1oFhbWgcGgsF6ziEe/K1rPeqyu&#10;VbEsy6uit7513nIIAW/vxiDd5PpCAI+PQgSIRDUUucW8+rxu01ps1qzeeeY6ySca7B0sNJMGm86l&#10;7lhk5LeX/5TSknsbrIgLbnVhhZAcsgZUU5V/qfnZMQdZC5oT3GxT+Liy/GF/a5482tC7UAf35JOK&#10;QXidvsiPDNmsw2wWDJFwvLz6crm6vkBPOcaqyyVusUpxAjsf4jewmqRNQ5U0SQur2f57iGPqMSVd&#10;K0P6hp6vqrLMacEq2d5LpVIw+N32VnmyZ/iOVXn+dXns9iINeyuDFE5K8i4eFIwNfoAgskXu1dgh&#10;DRnMZRnnYGI1qVAGsxNMIIUZOFH7H3DKT1DIA/gW8IzIna2JM1hLY/1rtONwpCzG/KMDo+5kwda2&#10;h/zG2RqcpPxO09SnUX15zvDTv7n5AwAA//8DAFBLAwQUAAYACAAAACEAfs7jJOAAAAALAQAADwAA&#10;AGRycy9kb3ducmV2LnhtbEyPQU+DQBCF7yb+h82YeGsXqGkosjQNxliPrZpwXNgRSNlZZLct/nvH&#10;k95m3nt5802+ne0gLjj53pGCeBmBQGqc6alV8P72vEhB+KDJ6MERKvhGD9vi9ibXmXFXOuDlGFrB&#10;JeQzraALYcyk9E2HVvulG5HY+3ST1YHXqZVm0lcut4NMomgtre6JL3R6xLLD5nQ8WwXVy+tDW5ZP&#10;X3X48P2hOu339a5S6v5u3j2CCDiHvzD84jM6FMxUuzMZLwYFizROOMrDKl6D4MQmXbFSs5JsEpBF&#10;Lv//UPwAAAD//wMAUEsBAi0AFAAGAAgAAAAhALaDOJL+AAAA4QEAABMAAAAAAAAAAAAAAAAAAAAA&#10;AFtDb250ZW50X1R5cGVzXS54bWxQSwECLQAUAAYACAAAACEAOP0h/9YAAACUAQAACwAAAAAAAAAA&#10;AAAAAAAvAQAAX3JlbHMvLnJlbHNQSwECLQAUAAYACAAAACEAcuoLKMQBAADjAwAADgAAAAAAAAAA&#10;AAAAAAAuAgAAZHJzL2Uyb0RvYy54bWxQSwECLQAUAAYACAAAACEAfs7jJOAAAAALAQAADwAAAAAA&#10;AAAAAAAAAAAeBAAAZHJzL2Rvd25yZXYueG1sUEsFBgAAAAAEAAQA8wAAACsFAAAAAA==&#10;" strokecolor="#103e20" strokeweight="3pt">
              <v:stroke joinstyle="miter"/>
              <w10:wrap anchorx="margin"/>
            </v:line>
          </w:pict>
        </mc:Fallback>
      </mc:AlternateContent>
    </w:r>
    <w:r>
      <w:rPr>
        <w:rFonts w:ascii="Inter 18pt Medium" w:hAnsi="Inter 18pt Medium"/>
        <w:noProof/>
      </w:rPr>
      <w:drawing>
        <wp:anchor distT="0" distB="0" distL="114300" distR="114300" simplePos="0" relativeHeight="251659264" behindDoc="0" locked="0" layoutInCell="1" allowOverlap="1" wp14:anchorId="5A307C71" wp14:editId="1122D318">
          <wp:simplePos x="0" y="0"/>
          <wp:positionH relativeFrom="column">
            <wp:posOffset>-495300</wp:posOffset>
          </wp:positionH>
          <wp:positionV relativeFrom="paragraph">
            <wp:posOffset>-106680</wp:posOffset>
          </wp:positionV>
          <wp:extent cx="114300" cy="348426"/>
          <wp:effectExtent l="0" t="0" r="0" b="0"/>
          <wp:wrapNone/>
          <wp:docPr id="374033207" name="Picture 1" descr="A green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33207" name="Picture 1" descr="A green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300" cy="348426"/>
                  </a:xfrm>
                  <a:prstGeom prst="rect">
                    <a:avLst/>
                  </a:prstGeom>
                </pic:spPr>
              </pic:pic>
            </a:graphicData>
          </a:graphic>
        </wp:anchor>
      </w:drawing>
    </w:r>
    <w:r w:rsidR="2CEEED38" w:rsidRPr="00A2596E">
      <w:rPr>
        <w:rFonts w:ascii="Inter 18pt Medium" w:hAnsi="Inter 18pt Medium"/>
      </w:rPr>
      <w:t xml:space="preserve">Version: </w:t>
    </w:r>
    <w:r w:rsidR="006C5E66">
      <w:rPr>
        <w:rFonts w:ascii="Inter 18pt Medium" w:hAnsi="Inter 18pt Medium"/>
      </w:rPr>
      <w:t>1.0</w:t>
    </w:r>
    <w:r w:rsidR="2CEEED38" w:rsidRPr="00A2596E">
      <w:rPr>
        <w:rFonts w:ascii="Inter 18pt Medium" w:hAnsi="Inter 18pt Medium"/>
      </w:rPr>
      <w:t xml:space="preserve">                         Date: </w:t>
    </w:r>
    <w:r w:rsidR="006C5E66">
      <w:rPr>
        <w:rFonts w:ascii="Inter 18pt Medium" w:hAnsi="Inter 18pt Medium"/>
      </w:rPr>
      <w:t>June</w:t>
    </w:r>
    <w:r w:rsidR="2CEEED38">
      <w:rPr>
        <w:rFonts w:ascii="Inter 18pt Medium" w:hAnsi="Inter 18pt Medium"/>
      </w:rPr>
      <w:t xml:space="preserve"> 2025</w:t>
    </w:r>
    <w:r w:rsidR="2CEEED38" w:rsidRPr="00A2596E">
      <w:rPr>
        <w:rFonts w:ascii="Inter 18pt Medium" w:hAnsi="Inter 18pt Medium"/>
      </w:rPr>
      <w:t xml:space="preserve">                        Next Review Due:</w:t>
    </w:r>
    <w:bookmarkEnd w:id="16"/>
    <w:bookmarkEnd w:id="17"/>
    <w:r w:rsidR="2CEEED38">
      <w:rPr>
        <w:rFonts w:ascii="Inter 18pt Medium" w:hAnsi="Inter 18pt Medium"/>
      </w:rPr>
      <w:t xml:space="preserve"> June 2027</w:t>
    </w:r>
  </w:p>
  <w:p w14:paraId="26570478" w14:textId="77777777" w:rsidR="00D353A9" w:rsidRDefault="00D3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14463" w14:textId="77777777" w:rsidR="0050122B" w:rsidRDefault="0050122B">
      <w:pPr>
        <w:spacing w:after="0" w:line="240" w:lineRule="auto"/>
      </w:pPr>
      <w:r>
        <w:separator/>
      </w:r>
    </w:p>
  </w:footnote>
  <w:footnote w:type="continuationSeparator" w:id="0">
    <w:p w14:paraId="79CDA678" w14:textId="77777777" w:rsidR="0050122B" w:rsidRDefault="0050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AC1"/>
    <w:multiLevelType w:val="multilevel"/>
    <w:tmpl w:val="7AA0DF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52CE9"/>
    <w:multiLevelType w:val="hybridMultilevel"/>
    <w:tmpl w:val="4B86D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35D0"/>
    <w:multiLevelType w:val="hybridMultilevel"/>
    <w:tmpl w:val="5C2C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46227"/>
    <w:multiLevelType w:val="multilevel"/>
    <w:tmpl w:val="F2C40BF8"/>
    <w:lvl w:ilvl="0">
      <w:start w:val="1"/>
      <w:numFmt w:val="decimal"/>
      <w:lvlText w:val="%1."/>
      <w:lvlJc w:val="left"/>
      <w:pPr>
        <w:ind w:left="360" w:hanging="360"/>
      </w:pPr>
      <w:rPr>
        <w:rFonts w:hint="default"/>
        <w:b/>
        <w:bCs/>
        <w:i w:val="0"/>
        <w:iCs w:val="0"/>
        <w:spacing w:val="-3"/>
        <w:w w:val="100"/>
        <w:sz w:val="24"/>
        <w:szCs w:val="24"/>
        <w:lang w:val="en-US" w:eastAsia="en-US" w:bidi="ar-SA"/>
      </w:rPr>
    </w:lvl>
    <w:lvl w:ilvl="1">
      <w:start w:val="1"/>
      <w:numFmt w:val="decimal"/>
      <w:lvlText w:val="%1.%2."/>
      <w:lvlJc w:val="left"/>
      <w:pPr>
        <w:ind w:left="792" w:hanging="432"/>
      </w:pPr>
      <w:rPr>
        <w:rFonts w:hint="default"/>
        <w:b/>
        <w:bCs/>
        <w:i w:val="0"/>
        <w:iCs w:val="0"/>
        <w:spacing w:val="0"/>
        <w:w w:val="100"/>
        <w:sz w:val="24"/>
        <w:szCs w:val="24"/>
        <w:lang w:val="en-US" w:eastAsia="en-US" w:bidi="ar-SA"/>
      </w:rPr>
    </w:lvl>
    <w:lvl w:ilvl="2">
      <w:start w:val="1"/>
      <w:numFmt w:val="decimal"/>
      <w:lvlText w:val="%1.%2.%3."/>
      <w:lvlJc w:val="left"/>
      <w:pPr>
        <w:ind w:left="1224" w:hanging="504"/>
      </w:pPr>
      <w:rPr>
        <w:rFonts w:hint="default"/>
        <w:b/>
        <w:bCs/>
        <w:i w:val="0"/>
        <w:iCs w:val="0"/>
        <w:spacing w:val="0"/>
        <w:w w:val="100"/>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 w15:restartNumberingAfterBreak="0">
    <w:nsid w:val="09B22348"/>
    <w:multiLevelType w:val="hybridMultilevel"/>
    <w:tmpl w:val="6D48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D6697"/>
    <w:multiLevelType w:val="hybridMultilevel"/>
    <w:tmpl w:val="D30E57E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CC81830"/>
    <w:multiLevelType w:val="hybridMultilevel"/>
    <w:tmpl w:val="22FC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F12F0"/>
    <w:multiLevelType w:val="multilevel"/>
    <w:tmpl w:val="61880EE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347942"/>
    <w:multiLevelType w:val="hybridMultilevel"/>
    <w:tmpl w:val="491E9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B83497"/>
    <w:multiLevelType w:val="multilevel"/>
    <w:tmpl w:val="7520C3C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19190064"/>
    <w:multiLevelType w:val="hybridMultilevel"/>
    <w:tmpl w:val="3B7E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72E88"/>
    <w:multiLevelType w:val="multilevel"/>
    <w:tmpl w:val="C4F2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33BEA"/>
    <w:multiLevelType w:val="multilevel"/>
    <w:tmpl w:val="662AF9C2"/>
    <w:lvl w:ilvl="0">
      <w:start w:val="4"/>
      <w:numFmt w:val="decimal"/>
      <w:lvlText w:val="%1"/>
      <w:lvlJc w:val="left"/>
      <w:pPr>
        <w:ind w:left="468" w:hanging="468"/>
      </w:pPr>
      <w:rPr>
        <w:rFonts w:hint="default"/>
      </w:rPr>
    </w:lvl>
    <w:lvl w:ilvl="1">
      <w:start w:val="14"/>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255504"/>
    <w:multiLevelType w:val="hybridMultilevel"/>
    <w:tmpl w:val="729C4AE2"/>
    <w:lvl w:ilvl="0" w:tplc="52281B9C">
      <w:numFmt w:val="bullet"/>
      <w:lvlText w:val="•"/>
      <w:lvlJc w:val="left"/>
      <w:pPr>
        <w:ind w:left="861" w:hanging="360"/>
      </w:pPr>
      <w:rPr>
        <w:rFonts w:ascii="Arial" w:eastAsia="Arial" w:hAnsi="Arial" w:cs="Arial" w:hint="default"/>
        <w:b w:val="0"/>
        <w:bCs w:val="0"/>
        <w:i w:val="0"/>
        <w:iCs w:val="0"/>
        <w:spacing w:val="0"/>
        <w:w w:val="100"/>
        <w:sz w:val="24"/>
        <w:szCs w:val="24"/>
        <w:lang w:val="en-US" w:eastAsia="en-US" w:bidi="ar-SA"/>
      </w:rPr>
    </w:lvl>
    <w:lvl w:ilvl="1" w:tplc="9F02914A">
      <w:numFmt w:val="bullet"/>
      <w:lvlText w:val="o"/>
      <w:lvlJc w:val="left"/>
      <w:pPr>
        <w:ind w:left="1581"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2" w:tplc="35545B6A">
      <w:numFmt w:val="bullet"/>
      <w:lvlText w:val="•"/>
      <w:lvlJc w:val="left"/>
      <w:pPr>
        <w:ind w:left="2453" w:hanging="360"/>
      </w:pPr>
      <w:rPr>
        <w:rFonts w:hint="default"/>
        <w:lang w:val="en-US" w:eastAsia="en-US" w:bidi="ar-SA"/>
      </w:rPr>
    </w:lvl>
    <w:lvl w:ilvl="3" w:tplc="4A4E2806">
      <w:numFmt w:val="bullet"/>
      <w:lvlText w:val="•"/>
      <w:lvlJc w:val="left"/>
      <w:pPr>
        <w:ind w:left="3327" w:hanging="360"/>
      </w:pPr>
      <w:rPr>
        <w:rFonts w:hint="default"/>
        <w:lang w:val="en-US" w:eastAsia="en-US" w:bidi="ar-SA"/>
      </w:rPr>
    </w:lvl>
    <w:lvl w:ilvl="4" w:tplc="BCA0D37C">
      <w:numFmt w:val="bullet"/>
      <w:lvlText w:val="•"/>
      <w:lvlJc w:val="left"/>
      <w:pPr>
        <w:ind w:left="4201" w:hanging="360"/>
      </w:pPr>
      <w:rPr>
        <w:rFonts w:hint="default"/>
        <w:lang w:val="en-US" w:eastAsia="en-US" w:bidi="ar-SA"/>
      </w:rPr>
    </w:lvl>
    <w:lvl w:ilvl="5" w:tplc="CE16BA20">
      <w:numFmt w:val="bullet"/>
      <w:lvlText w:val="•"/>
      <w:lvlJc w:val="left"/>
      <w:pPr>
        <w:ind w:left="5075" w:hanging="360"/>
      </w:pPr>
      <w:rPr>
        <w:rFonts w:hint="default"/>
        <w:lang w:val="en-US" w:eastAsia="en-US" w:bidi="ar-SA"/>
      </w:rPr>
    </w:lvl>
    <w:lvl w:ilvl="6" w:tplc="FEB63882">
      <w:numFmt w:val="bullet"/>
      <w:lvlText w:val="•"/>
      <w:lvlJc w:val="left"/>
      <w:pPr>
        <w:ind w:left="5949" w:hanging="360"/>
      </w:pPr>
      <w:rPr>
        <w:rFonts w:hint="default"/>
        <w:lang w:val="en-US" w:eastAsia="en-US" w:bidi="ar-SA"/>
      </w:rPr>
    </w:lvl>
    <w:lvl w:ilvl="7" w:tplc="29B43820">
      <w:numFmt w:val="bullet"/>
      <w:lvlText w:val="•"/>
      <w:lvlJc w:val="left"/>
      <w:pPr>
        <w:ind w:left="6823" w:hanging="360"/>
      </w:pPr>
      <w:rPr>
        <w:rFonts w:hint="default"/>
        <w:lang w:val="en-US" w:eastAsia="en-US" w:bidi="ar-SA"/>
      </w:rPr>
    </w:lvl>
    <w:lvl w:ilvl="8" w:tplc="6FB840A6">
      <w:numFmt w:val="bullet"/>
      <w:lvlText w:val="•"/>
      <w:lvlJc w:val="left"/>
      <w:pPr>
        <w:ind w:left="7697" w:hanging="360"/>
      </w:pPr>
      <w:rPr>
        <w:rFonts w:hint="default"/>
        <w:lang w:val="en-US" w:eastAsia="en-US" w:bidi="ar-SA"/>
      </w:rPr>
    </w:lvl>
  </w:abstractNum>
  <w:abstractNum w:abstractNumId="14" w15:restartNumberingAfterBreak="0">
    <w:nsid w:val="1F536BCB"/>
    <w:multiLevelType w:val="hybridMultilevel"/>
    <w:tmpl w:val="348419BE"/>
    <w:lvl w:ilvl="0" w:tplc="0302CDE2">
      <w:start w:val="1"/>
      <w:numFmt w:val="decimal"/>
      <w:lvlText w:val="%1."/>
      <w:lvlJc w:val="left"/>
      <w:pPr>
        <w:ind w:left="720"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0E2136"/>
    <w:multiLevelType w:val="hybridMultilevel"/>
    <w:tmpl w:val="8ACA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A4898"/>
    <w:multiLevelType w:val="hybridMultilevel"/>
    <w:tmpl w:val="6F1E3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2067C8"/>
    <w:multiLevelType w:val="multilevel"/>
    <w:tmpl w:val="5EA8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743461"/>
    <w:multiLevelType w:val="multilevel"/>
    <w:tmpl w:val="7DBE7EDE"/>
    <w:lvl w:ilvl="0">
      <w:start w:val="1"/>
      <w:numFmt w:val="decimal"/>
      <w:lvlText w:val="%1."/>
      <w:lvlJc w:val="left"/>
      <w:pPr>
        <w:ind w:left="3054" w:hanging="360"/>
      </w:pPr>
      <w:rPr>
        <w:rFonts w:hint="default"/>
        <w:b/>
        <w:bCs/>
        <w:i w:val="0"/>
        <w:iCs w:val="0"/>
        <w:spacing w:val="-3"/>
        <w:w w:val="100"/>
        <w:sz w:val="24"/>
        <w:szCs w:val="24"/>
        <w:lang w:val="en-US" w:eastAsia="en-US" w:bidi="ar-SA"/>
      </w:rPr>
    </w:lvl>
    <w:lvl w:ilvl="1">
      <w:start w:val="1"/>
      <w:numFmt w:val="decimal"/>
      <w:lvlText w:val="%1.%2."/>
      <w:lvlJc w:val="left"/>
      <w:pPr>
        <w:ind w:left="792" w:hanging="432"/>
      </w:pPr>
      <w:rPr>
        <w:rFonts w:hint="default"/>
        <w:b/>
        <w:bCs/>
        <w:i w:val="0"/>
        <w:iCs w:val="0"/>
        <w:spacing w:val="0"/>
        <w:w w:val="100"/>
        <w:sz w:val="24"/>
        <w:szCs w:val="24"/>
        <w:lang w:val="en-US" w:eastAsia="en-US" w:bidi="ar-SA"/>
      </w:rPr>
    </w:lvl>
    <w:lvl w:ilvl="2">
      <w:start w:val="1"/>
      <w:numFmt w:val="decimal"/>
      <w:lvlText w:val="%1.%2.%3."/>
      <w:lvlJc w:val="left"/>
      <w:pPr>
        <w:ind w:left="1224" w:hanging="504"/>
      </w:pPr>
      <w:rPr>
        <w:rFonts w:hint="default"/>
        <w:b w:val="0"/>
        <w:bCs w:val="0"/>
        <w:i w:val="0"/>
        <w:iCs w:val="0"/>
        <w:spacing w:val="0"/>
        <w:w w:val="100"/>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9" w15:restartNumberingAfterBreak="0">
    <w:nsid w:val="2BF05452"/>
    <w:multiLevelType w:val="hybridMultilevel"/>
    <w:tmpl w:val="216691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E203365"/>
    <w:multiLevelType w:val="multilevel"/>
    <w:tmpl w:val="ADB817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8317D4"/>
    <w:multiLevelType w:val="hybridMultilevel"/>
    <w:tmpl w:val="A0E8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D42D8"/>
    <w:multiLevelType w:val="hybridMultilevel"/>
    <w:tmpl w:val="4030FBF2"/>
    <w:lvl w:ilvl="0" w:tplc="1C960B5C">
      <w:start w:val="1"/>
      <w:numFmt w:val="lowerLetter"/>
      <w:lvlText w:val="%1."/>
      <w:lvlJc w:val="left"/>
      <w:pPr>
        <w:ind w:left="135" w:hanging="230"/>
      </w:pPr>
      <w:rPr>
        <w:rFonts w:ascii="Calibri" w:eastAsia="Calibri" w:hAnsi="Calibri" w:cs="Calibri" w:hint="default"/>
        <w:b w:val="0"/>
        <w:bCs w:val="0"/>
        <w:i w:val="0"/>
        <w:iCs w:val="0"/>
        <w:spacing w:val="-1"/>
        <w:w w:val="100"/>
        <w:sz w:val="24"/>
        <w:szCs w:val="24"/>
        <w:lang w:val="en-US" w:eastAsia="en-US" w:bidi="ar-SA"/>
      </w:rPr>
    </w:lvl>
    <w:lvl w:ilvl="1" w:tplc="3AE82EA4">
      <w:numFmt w:val="bullet"/>
      <w:lvlText w:val="•"/>
      <w:lvlJc w:val="left"/>
      <w:pPr>
        <w:ind w:left="1070" w:hanging="230"/>
      </w:pPr>
      <w:rPr>
        <w:rFonts w:hint="default"/>
        <w:lang w:val="en-US" w:eastAsia="en-US" w:bidi="ar-SA"/>
      </w:rPr>
    </w:lvl>
    <w:lvl w:ilvl="2" w:tplc="92CE8DA4">
      <w:numFmt w:val="bullet"/>
      <w:lvlText w:val="•"/>
      <w:lvlJc w:val="left"/>
      <w:pPr>
        <w:ind w:left="2001" w:hanging="230"/>
      </w:pPr>
      <w:rPr>
        <w:rFonts w:hint="default"/>
        <w:lang w:val="en-US" w:eastAsia="en-US" w:bidi="ar-SA"/>
      </w:rPr>
    </w:lvl>
    <w:lvl w:ilvl="3" w:tplc="636A3C58">
      <w:numFmt w:val="bullet"/>
      <w:lvlText w:val="•"/>
      <w:lvlJc w:val="left"/>
      <w:pPr>
        <w:ind w:left="2931" w:hanging="230"/>
      </w:pPr>
      <w:rPr>
        <w:rFonts w:hint="default"/>
        <w:lang w:val="en-US" w:eastAsia="en-US" w:bidi="ar-SA"/>
      </w:rPr>
    </w:lvl>
    <w:lvl w:ilvl="4" w:tplc="552AB0EC">
      <w:numFmt w:val="bullet"/>
      <w:lvlText w:val="•"/>
      <w:lvlJc w:val="left"/>
      <w:pPr>
        <w:ind w:left="3862" w:hanging="230"/>
      </w:pPr>
      <w:rPr>
        <w:rFonts w:hint="default"/>
        <w:lang w:val="en-US" w:eastAsia="en-US" w:bidi="ar-SA"/>
      </w:rPr>
    </w:lvl>
    <w:lvl w:ilvl="5" w:tplc="FAB46784">
      <w:numFmt w:val="bullet"/>
      <w:lvlText w:val="•"/>
      <w:lvlJc w:val="left"/>
      <w:pPr>
        <w:ind w:left="4792" w:hanging="230"/>
      </w:pPr>
      <w:rPr>
        <w:rFonts w:hint="default"/>
        <w:lang w:val="en-US" w:eastAsia="en-US" w:bidi="ar-SA"/>
      </w:rPr>
    </w:lvl>
    <w:lvl w:ilvl="6" w:tplc="AFF00CAE">
      <w:numFmt w:val="bullet"/>
      <w:lvlText w:val="•"/>
      <w:lvlJc w:val="left"/>
      <w:pPr>
        <w:ind w:left="5723" w:hanging="230"/>
      </w:pPr>
      <w:rPr>
        <w:rFonts w:hint="default"/>
        <w:lang w:val="en-US" w:eastAsia="en-US" w:bidi="ar-SA"/>
      </w:rPr>
    </w:lvl>
    <w:lvl w:ilvl="7" w:tplc="B3CC3910">
      <w:numFmt w:val="bullet"/>
      <w:lvlText w:val="•"/>
      <w:lvlJc w:val="left"/>
      <w:pPr>
        <w:ind w:left="6653" w:hanging="230"/>
      </w:pPr>
      <w:rPr>
        <w:rFonts w:hint="default"/>
        <w:lang w:val="en-US" w:eastAsia="en-US" w:bidi="ar-SA"/>
      </w:rPr>
    </w:lvl>
    <w:lvl w:ilvl="8" w:tplc="630A11F6">
      <w:numFmt w:val="bullet"/>
      <w:lvlText w:val="•"/>
      <w:lvlJc w:val="left"/>
      <w:pPr>
        <w:ind w:left="7584" w:hanging="230"/>
      </w:pPr>
      <w:rPr>
        <w:rFonts w:hint="default"/>
        <w:lang w:val="en-US" w:eastAsia="en-US" w:bidi="ar-SA"/>
      </w:rPr>
    </w:lvl>
  </w:abstractNum>
  <w:abstractNum w:abstractNumId="23" w15:restartNumberingAfterBreak="0">
    <w:nsid w:val="35D57087"/>
    <w:multiLevelType w:val="hybridMultilevel"/>
    <w:tmpl w:val="6F5C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680083"/>
    <w:multiLevelType w:val="multilevel"/>
    <w:tmpl w:val="F2C40BF8"/>
    <w:lvl w:ilvl="0">
      <w:start w:val="1"/>
      <w:numFmt w:val="decimal"/>
      <w:lvlText w:val="%1."/>
      <w:lvlJc w:val="left"/>
      <w:pPr>
        <w:ind w:left="360" w:hanging="360"/>
      </w:pPr>
      <w:rPr>
        <w:rFonts w:hint="default"/>
        <w:b/>
        <w:bCs/>
        <w:i w:val="0"/>
        <w:iCs w:val="0"/>
        <w:spacing w:val="-3"/>
        <w:w w:val="100"/>
        <w:sz w:val="24"/>
        <w:szCs w:val="24"/>
        <w:lang w:val="en-US" w:eastAsia="en-US" w:bidi="ar-SA"/>
      </w:rPr>
    </w:lvl>
    <w:lvl w:ilvl="1">
      <w:start w:val="1"/>
      <w:numFmt w:val="decimal"/>
      <w:lvlText w:val="%1.%2."/>
      <w:lvlJc w:val="left"/>
      <w:pPr>
        <w:ind w:left="792" w:hanging="432"/>
      </w:pPr>
      <w:rPr>
        <w:rFonts w:hint="default"/>
        <w:b/>
        <w:bCs/>
        <w:i w:val="0"/>
        <w:iCs w:val="0"/>
        <w:spacing w:val="0"/>
        <w:w w:val="100"/>
        <w:sz w:val="24"/>
        <w:szCs w:val="24"/>
        <w:lang w:val="en-US" w:eastAsia="en-US" w:bidi="ar-SA"/>
      </w:rPr>
    </w:lvl>
    <w:lvl w:ilvl="2">
      <w:start w:val="1"/>
      <w:numFmt w:val="decimal"/>
      <w:lvlText w:val="%1.%2.%3."/>
      <w:lvlJc w:val="left"/>
      <w:pPr>
        <w:ind w:left="1224" w:hanging="504"/>
      </w:pPr>
      <w:rPr>
        <w:rFonts w:hint="default"/>
        <w:b/>
        <w:bCs/>
        <w:i w:val="0"/>
        <w:iCs w:val="0"/>
        <w:spacing w:val="0"/>
        <w:w w:val="100"/>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5" w15:restartNumberingAfterBreak="0">
    <w:nsid w:val="3CA41097"/>
    <w:multiLevelType w:val="hybridMultilevel"/>
    <w:tmpl w:val="57B0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97C11"/>
    <w:multiLevelType w:val="hybridMultilevel"/>
    <w:tmpl w:val="EB90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24D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D63E5A"/>
    <w:multiLevelType w:val="hybridMultilevel"/>
    <w:tmpl w:val="28C2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301125"/>
    <w:multiLevelType w:val="hybridMultilevel"/>
    <w:tmpl w:val="C93CAC62"/>
    <w:lvl w:ilvl="0" w:tplc="BF02571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B6350AB"/>
    <w:multiLevelType w:val="multilevel"/>
    <w:tmpl w:val="3B429D56"/>
    <w:lvl w:ilvl="0">
      <w:start w:val="5"/>
      <w:numFmt w:val="decimal"/>
      <w:lvlText w:val="%1"/>
      <w:lvlJc w:val="left"/>
      <w:pPr>
        <w:ind w:left="468" w:hanging="468"/>
      </w:pPr>
      <w:rPr>
        <w:rFonts w:hint="default"/>
      </w:rPr>
    </w:lvl>
    <w:lvl w:ilvl="1">
      <w:start w:val="36"/>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D1C775C"/>
    <w:multiLevelType w:val="multilevel"/>
    <w:tmpl w:val="7AA0DF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1E42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B7258B"/>
    <w:multiLevelType w:val="multilevel"/>
    <w:tmpl w:val="DBE0CF14"/>
    <w:lvl w:ilvl="0">
      <w:start w:val="5"/>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5F363F"/>
    <w:multiLevelType w:val="hybridMultilevel"/>
    <w:tmpl w:val="B774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67844"/>
    <w:multiLevelType w:val="multilevel"/>
    <w:tmpl w:val="4352F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0666F1"/>
    <w:multiLevelType w:val="multilevel"/>
    <w:tmpl w:val="CEF4FF24"/>
    <w:lvl w:ilvl="0">
      <w:start w:val="4"/>
      <w:numFmt w:val="decimal"/>
      <w:lvlText w:val="%1"/>
      <w:lvlJc w:val="left"/>
      <w:pPr>
        <w:ind w:left="468" w:hanging="468"/>
      </w:pPr>
      <w:rPr>
        <w:rFonts w:hint="default"/>
      </w:rPr>
    </w:lvl>
    <w:lvl w:ilvl="1">
      <w:start w:val="1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D4675C0"/>
    <w:multiLevelType w:val="hybridMultilevel"/>
    <w:tmpl w:val="0D22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F45DF"/>
    <w:multiLevelType w:val="hybridMultilevel"/>
    <w:tmpl w:val="8E56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6C71E3"/>
    <w:multiLevelType w:val="hybridMultilevel"/>
    <w:tmpl w:val="E178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B0C35"/>
    <w:multiLevelType w:val="multilevel"/>
    <w:tmpl w:val="1F626826"/>
    <w:lvl w:ilvl="0">
      <w:start w:val="5"/>
      <w:numFmt w:val="decimal"/>
      <w:lvlText w:val="%1"/>
      <w:lvlJc w:val="left"/>
      <w:pPr>
        <w:ind w:left="468" w:hanging="468"/>
      </w:pPr>
      <w:rPr>
        <w:rFonts w:hint="default"/>
      </w:rPr>
    </w:lvl>
    <w:lvl w:ilvl="1">
      <w:start w:val="18"/>
      <w:numFmt w:val="decimal"/>
      <w:lvlText w:val="%1.%2"/>
      <w:lvlJc w:val="left"/>
      <w:pPr>
        <w:ind w:left="610"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8326FF"/>
    <w:multiLevelType w:val="multilevel"/>
    <w:tmpl w:val="F64412F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CB30EF"/>
    <w:multiLevelType w:val="hybridMultilevel"/>
    <w:tmpl w:val="0FAA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7599">
    <w:abstractNumId w:val="14"/>
  </w:num>
  <w:num w:numId="2" w16cid:durableId="1728143296">
    <w:abstractNumId w:val="16"/>
  </w:num>
  <w:num w:numId="3" w16cid:durableId="495263943">
    <w:abstractNumId w:val="19"/>
  </w:num>
  <w:num w:numId="4" w16cid:durableId="260113124">
    <w:abstractNumId w:val="22"/>
  </w:num>
  <w:num w:numId="5" w16cid:durableId="653723864">
    <w:abstractNumId w:val="13"/>
  </w:num>
  <w:num w:numId="6" w16cid:durableId="158623694">
    <w:abstractNumId w:val="24"/>
  </w:num>
  <w:num w:numId="7" w16cid:durableId="67505021">
    <w:abstractNumId w:val="38"/>
  </w:num>
  <w:num w:numId="8" w16cid:durableId="1347052513">
    <w:abstractNumId w:val="4"/>
  </w:num>
  <w:num w:numId="9" w16cid:durableId="1322269372">
    <w:abstractNumId w:val="42"/>
  </w:num>
  <w:num w:numId="10" w16cid:durableId="835849644">
    <w:abstractNumId w:val="29"/>
  </w:num>
  <w:num w:numId="11" w16cid:durableId="453981070">
    <w:abstractNumId w:val="1"/>
  </w:num>
  <w:num w:numId="12" w16cid:durableId="2120104953">
    <w:abstractNumId w:val="31"/>
  </w:num>
  <w:num w:numId="13" w16cid:durableId="91516201">
    <w:abstractNumId w:val="8"/>
  </w:num>
  <w:num w:numId="14" w16cid:durableId="61024485">
    <w:abstractNumId w:val="6"/>
  </w:num>
  <w:num w:numId="15" w16cid:durableId="102463042">
    <w:abstractNumId w:val="15"/>
  </w:num>
  <w:num w:numId="16" w16cid:durableId="1892881056">
    <w:abstractNumId w:val="28"/>
  </w:num>
  <w:num w:numId="17" w16cid:durableId="1123420818">
    <w:abstractNumId w:val="41"/>
  </w:num>
  <w:num w:numId="18" w16cid:durableId="1125856701">
    <w:abstractNumId w:val="26"/>
  </w:num>
  <w:num w:numId="19" w16cid:durableId="1910072688">
    <w:abstractNumId w:val="25"/>
  </w:num>
  <w:num w:numId="20" w16cid:durableId="432434623">
    <w:abstractNumId w:val="18"/>
  </w:num>
  <w:num w:numId="21" w16cid:durableId="1276983361">
    <w:abstractNumId w:val="32"/>
  </w:num>
  <w:num w:numId="22" w16cid:durableId="882712032">
    <w:abstractNumId w:val="27"/>
  </w:num>
  <w:num w:numId="23" w16cid:durableId="1199658782">
    <w:abstractNumId w:val="20"/>
  </w:num>
  <w:num w:numId="24" w16cid:durableId="1500267687">
    <w:abstractNumId w:val="0"/>
  </w:num>
  <w:num w:numId="25" w16cid:durableId="1337267394">
    <w:abstractNumId w:val="2"/>
  </w:num>
  <w:num w:numId="26" w16cid:durableId="1239511521">
    <w:abstractNumId w:val="3"/>
  </w:num>
  <w:num w:numId="27" w16cid:durableId="1503007154">
    <w:abstractNumId w:val="10"/>
  </w:num>
  <w:num w:numId="28" w16cid:durableId="507670923">
    <w:abstractNumId w:val="23"/>
  </w:num>
  <w:num w:numId="29" w16cid:durableId="371730725">
    <w:abstractNumId w:val="21"/>
  </w:num>
  <w:num w:numId="30" w16cid:durableId="994912066">
    <w:abstractNumId w:val="34"/>
  </w:num>
  <w:num w:numId="31" w16cid:durableId="1248033095">
    <w:abstractNumId w:val="37"/>
  </w:num>
  <w:num w:numId="32" w16cid:durableId="722026098">
    <w:abstractNumId w:val="35"/>
  </w:num>
  <w:num w:numId="33" w16cid:durableId="825169843">
    <w:abstractNumId w:val="7"/>
  </w:num>
  <w:num w:numId="34" w16cid:durableId="1437167840">
    <w:abstractNumId w:val="36"/>
  </w:num>
  <w:num w:numId="35" w16cid:durableId="632104865">
    <w:abstractNumId w:val="12"/>
  </w:num>
  <w:num w:numId="36" w16cid:durableId="1479032532">
    <w:abstractNumId w:val="33"/>
  </w:num>
  <w:num w:numId="37" w16cid:durableId="1781142248">
    <w:abstractNumId w:val="40"/>
  </w:num>
  <w:num w:numId="38" w16cid:durableId="1292587726">
    <w:abstractNumId w:val="30"/>
  </w:num>
  <w:num w:numId="39" w16cid:durableId="1789859117">
    <w:abstractNumId w:val="5"/>
  </w:num>
  <w:num w:numId="40" w16cid:durableId="1959989122">
    <w:abstractNumId w:val="11"/>
  </w:num>
  <w:num w:numId="41" w16cid:durableId="370351554">
    <w:abstractNumId w:val="17"/>
  </w:num>
  <w:num w:numId="42" w16cid:durableId="1799571780">
    <w:abstractNumId w:val="39"/>
  </w:num>
  <w:num w:numId="43" w16cid:durableId="101340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C1"/>
    <w:rsid w:val="00052A45"/>
    <w:rsid w:val="00053B64"/>
    <w:rsid w:val="000567FA"/>
    <w:rsid w:val="00092D76"/>
    <w:rsid w:val="00096A6C"/>
    <w:rsid w:val="0009709C"/>
    <w:rsid w:val="000A465A"/>
    <w:rsid w:val="000A5036"/>
    <w:rsid w:val="000A540D"/>
    <w:rsid w:val="000B528A"/>
    <w:rsid w:val="000C27F5"/>
    <w:rsid w:val="000E31DB"/>
    <w:rsid w:val="000F295F"/>
    <w:rsid w:val="000F59C7"/>
    <w:rsid w:val="00107D31"/>
    <w:rsid w:val="001158C2"/>
    <w:rsid w:val="0013164A"/>
    <w:rsid w:val="001323C8"/>
    <w:rsid w:val="001331F0"/>
    <w:rsid w:val="00164EAB"/>
    <w:rsid w:val="00177527"/>
    <w:rsid w:val="001A11D1"/>
    <w:rsid w:val="001E653A"/>
    <w:rsid w:val="001F3CD9"/>
    <w:rsid w:val="00230315"/>
    <w:rsid w:val="00232284"/>
    <w:rsid w:val="0026013A"/>
    <w:rsid w:val="002621C6"/>
    <w:rsid w:val="00283D9A"/>
    <w:rsid w:val="00290B36"/>
    <w:rsid w:val="00291B20"/>
    <w:rsid w:val="002C1416"/>
    <w:rsid w:val="002F54CE"/>
    <w:rsid w:val="00300A68"/>
    <w:rsid w:val="00310326"/>
    <w:rsid w:val="00317EEF"/>
    <w:rsid w:val="00346A9F"/>
    <w:rsid w:val="00375FEB"/>
    <w:rsid w:val="00397510"/>
    <w:rsid w:val="003D142D"/>
    <w:rsid w:val="003D1807"/>
    <w:rsid w:val="003D28BC"/>
    <w:rsid w:val="003D716A"/>
    <w:rsid w:val="003E2628"/>
    <w:rsid w:val="00425612"/>
    <w:rsid w:val="0046797B"/>
    <w:rsid w:val="004728BA"/>
    <w:rsid w:val="00472BD8"/>
    <w:rsid w:val="00490B7E"/>
    <w:rsid w:val="004B0D06"/>
    <w:rsid w:val="004D013E"/>
    <w:rsid w:val="004D372D"/>
    <w:rsid w:val="004E6FA9"/>
    <w:rsid w:val="004F0AD0"/>
    <w:rsid w:val="004F4637"/>
    <w:rsid w:val="004F7321"/>
    <w:rsid w:val="0050122B"/>
    <w:rsid w:val="0050302D"/>
    <w:rsid w:val="005070EF"/>
    <w:rsid w:val="005176A4"/>
    <w:rsid w:val="00542A9C"/>
    <w:rsid w:val="005534CB"/>
    <w:rsid w:val="00562D18"/>
    <w:rsid w:val="00587F91"/>
    <w:rsid w:val="005D6FAD"/>
    <w:rsid w:val="005E378A"/>
    <w:rsid w:val="005F6929"/>
    <w:rsid w:val="00602295"/>
    <w:rsid w:val="006055D3"/>
    <w:rsid w:val="00613637"/>
    <w:rsid w:val="00644431"/>
    <w:rsid w:val="00671396"/>
    <w:rsid w:val="00693734"/>
    <w:rsid w:val="00697194"/>
    <w:rsid w:val="006B2629"/>
    <w:rsid w:val="006B6139"/>
    <w:rsid w:val="006C58A4"/>
    <w:rsid w:val="006C5E66"/>
    <w:rsid w:val="006D0A2A"/>
    <w:rsid w:val="006E7298"/>
    <w:rsid w:val="006F2804"/>
    <w:rsid w:val="007049CE"/>
    <w:rsid w:val="00705884"/>
    <w:rsid w:val="00710C87"/>
    <w:rsid w:val="007152CA"/>
    <w:rsid w:val="00721817"/>
    <w:rsid w:val="007268EF"/>
    <w:rsid w:val="00737F66"/>
    <w:rsid w:val="00742CFB"/>
    <w:rsid w:val="0074531D"/>
    <w:rsid w:val="007635AB"/>
    <w:rsid w:val="00770509"/>
    <w:rsid w:val="00783D47"/>
    <w:rsid w:val="007953A3"/>
    <w:rsid w:val="00796B35"/>
    <w:rsid w:val="007A2BF1"/>
    <w:rsid w:val="007B2A8D"/>
    <w:rsid w:val="007B5625"/>
    <w:rsid w:val="007E2BC5"/>
    <w:rsid w:val="008124B0"/>
    <w:rsid w:val="00814C03"/>
    <w:rsid w:val="00851ABD"/>
    <w:rsid w:val="00895473"/>
    <w:rsid w:val="008A5C86"/>
    <w:rsid w:val="008D3694"/>
    <w:rsid w:val="008D737C"/>
    <w:rsid w:val="00905EF1"/>
    <w:rsid w:val="00910B6C"/>
    <w:rsid w:val="009110C0"/>
    <w:rsid w:val="00912DBF"/>
    <w:rsid w:val="009419A8"/>
    <w:rsid w:val="00953DAA"/>
    <w:rsid w:val="00964FA9"/>
    <w:rsid w:val="00980761"/>
    <w:rsid w:val="0098678C"/>
    <w:rsid w:val="0099220B"/>
    <w:rsid w:val="009A1CC8"/>
    <w:rsid w:val="009B53F1"/>
    <w:rsid w:val="009E20FE"/>
    <w:rsid w:val="009E51FF"/>
    <w:rsid w:val="00A143ED"/>
    <w:rsid w:val="00A2306F"/>
    <w:rsid w:val="00A234F2"/>
    <w:rsid w:val="00A33611"/>
    <w:rsid w:val="00A34BB1"/>
    <w:rsid w:val="00A37D98"/>
    <w:rsid w:val="00A43794"/>
    <w:rsid w:val="00A50ADF"/>
    <w:rsid w:val="00A5679D"/>
    <w:rsid w:val="00A95B8C"/>
    <w:rsid w:val="00AA76E9"/>
    <w:rsid w:val="00AB4566"/>
    <w:rsid w:val="00AF1FC3"/>
    <w:rsid w:val="00B0579A"/>
    <w:rsid w:val="00B07E34"/>
    <w:rsid w:val="00B07E52"/>
    <w:rsid w:val="00B37A0C"/>
    <w:rsid w:val="00B37BD5"/>
    <w:rsid w:val="00B4313F"/>
    <w:rsid w:val="00B61872"/>
    <w:rsid w:val="00B627BF"/>
    <w:rsid w:val="00B638AC"/>
    <w:rsid w:val="00B97A3F"/>
    <w:rsid w:val="00BA1CB7"/>
    <w:rsid w:val="00BA685C"/>
    <w:rsid w:val="00BC35EE"/>
    <w:rsid w:val="00BC7EF0"/>
    <w:rsid w:val="00BD75EC"/>
    <w:rsid w:val="00BE0A95"/>
    <w:rsid w:val="00BF58C8"/>
    <w:rsid w:val="00C154B6"/>
    <w:rsid w:val="00C43A30"/>
    <w:rsid w:val="00C765FB"/>
    <w:rsid w:val="00C93CB1"/>
    <w:rsid w:val="00CB3274"/>
    <w:rsid w:val="00CE3CC2"/>
    <w:rsid w:val="00CF00C0"/>
    <w:rsid w:val="00CF6730"/>
    <w:rsid w:val="00D14EBC"/>
    <w:rsid w:val="00D17765"/>
    <w:rsid w:val="00D237A0"/>
    <w:rsid w:val="00D353A9"/>
    <w:rsid w:val="00D464BC"/>
    <w:rsid w:val="00D6042C"/>
    <w:rsid w:val="00D60D6C"/>
    <w:rsid w:val="00D6309B"/>
    <w:rsid w:val="00D83C39"/>
    <w:rsid w:val="00D94616"/>
    <w:rsid w:val="00DA2B0B"/>
    <w:rsid w:val="00DA7511"/>
    <w:rsid w:val="00DB5A49"/>
    <w:rsid w:val="00DB5B49"/>
    <w:rsid w:val="00DC2C5C"/>
    <w:rsid w:val="00DE424C"/>
    <w:rsid w:val="00E04551"/>
    <w:rsid w:val="00E27127"/>
    <w:rsid w:val="00E84C6B"/>
    <w:rsid w:val="00E97A35"/>
    <w:rsid w:val="00EA367E"/>
    <w:rsid w:val="00EE519D"/>
    <w:rsid w:val="00EF2B33"/>
    <w:rsid w:val="00F42DB3"/>
    <w:rsid w:val="00F57FC1"/>
    <w:rsid w:val="00F750C0"/>
    <w:rsid w:val="00F770B8"/>
    <w:rsid w:val="00FD47F5"/>
    <w:rsid w:val="00FE15BF"/>
    <w:rsid w:val="1191C3A8"/>
    <w:rsid w:val="17553929"/>
    <w:rsid w:val="1EBA0212"/>
    <w:rsid w:val="2CEEED38"/>
    <w:rsid w:val="519CD7D3"/>
    <w:rsid w:val="544A9130"/>
    <w:rsid w:val="68A4469A"/>
    <w:rsid w:val="6F65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9447D"/>
  <w15:chartTrackingRefBased/>
  <w15:docId w15:val="{E5CDE12F-701D-4F04-B1B9-D5133BEE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3CB1"/>
    <w:pPr>
      <w:widowControl w:val="0"/>
      <w:autoSpaceDE w:val="0"/>
      <w:autoSpaceDN w:val="0"/>
      <w:spacing w:after="0" w:line="240" w:lineRule="auto"/>
      <w:ind w:left="459" w:hanging="334"/>
      <w:outlineLvl w:val="0"/>
    </w:pPr>
    <w:rPr>
      <w:rFonts w:ascii="Calibri" w:eastAsia="Calibri" w:hAnsi="Calibri" w:cs="Calibri"/>
      <w:b/>
      <w:bCs/>
      <w:kern w:val="0"/>
      <w:sz w:val="32"/>
      <w:szCs w:val="32"/>
      <w:lang w:val="en-US"/>
      <w14:ligatures w14:val="none"/>
    </w:rPr>
  </w:style>
  <w:style w:type="paragraph" w:styleId="Heading2">
    <w:name w:val="heading 2"/>
    <w:basedOn w:val="Normal"/>
    <w:link w:val="Heading2Char"/>
    <w:uiPriority w:val="9"/>
    <w:unhideWhenUsed/>
    <w:qFormat/>
    <w:rsid w:val="00C93CB1"/>
    <w:pPr>
      <w:widowControl w:val="0"/>
      <w:autoSpaceDE w:val="0"/>
      <w:autoSpaceDN w:val="0"/>
      <w:spacing w:after="0" w:line="240" w:lineRule="auto"/>
      <w:ind w:left="125"/>
      <w:outlineLvl w:val="1"/>
    </w:pPr>
    <w:rPr>
      <w:rFonts w:ascii="Calibri" w:eastAsia="Calibri" w:hAnsi="Calibri" w:cs="Calibri"/>
      <w:b/>
      <w:bCs/>
      <w:kern w:val="0"/>
      <w:sz w:val="28"/>
      <w:szCs w:val="28"/>
      <w:lang w:val="en-US"/>
      <w14:ligatures w14:val="none"/>
    </w:rPr>
  </w:style>
  <w:style w:type="paragraph" w:styleId="Heading3">
    <w:name w:val="heading 3"/>
    <w:basedOn w:val="Normal"/>
    <w:link w:val="Heading3Char"/>
    <w:uiPriority w:val="9"/>
    <w:unhideWhenUsed/>
    <w:qFormat/>
    <w:rsid w:val="00C93CB1"/>
    <w:pPr>
      <w:widowControl w:val="0"/>
      <w:autoSpaceDE w:val="0"/>
      <w:autoSpaceDN w:val="0"/>
      <w:spacing w:after="0" w:line="240" w:lineRule="auto"/>
      <w:ind w:left="140"/>
      <w:outlineLvl w:val="2"/>
    </w:pPr>
    <w:rPr>
      <w:rFonts w:ascii="Calibri" w:eastAsia="Calibri" w:hAnsi="Calibri" w:cs="Calibri"/>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C1"/>
    <w:pPr>
      <w:ind w:left="720"/>
      <w:contextualSpacing/>
    </w:pPr>
  </w:style>
  <w:style w:type="character" w:customStyle="1" w:styleId="Heading1Char">
    <w:name w:val="Heading 1 Char"/>
    <w:basedOn w:val="DefaultParagraphFont"/>
    <w:link w:val="Heading1"/>
    <w:uiPriority w:val="9"/>
    <w:rsid w:val="00C93CB1"/>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C93CB1"/>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C93CB1"/>
    <w:rPr>
      <w:rFonts w:ascii="Calibri" w:eastAsia="Calibri" w:hAnsi="Calibri" w:cs="Calibri"/>
      <w:b/>
      <w:bCs/>
      <w:kern w:val="0"/>
      <w:sz w:val="24"/>
      <w:szCs w:val="24"/>
      <w:lang w:val="en-US"/>
      <w14:ligatures w14:val="none"/>
    </w:rPr>
  </w:style>
  <w:style w:type="numbering" w:customStyle="1" w:styleId="NoList1">
    <w:name w:val="No List1"/>
    <w:next w:val="NoList"/>
    <w:uiPriority w:val="99"/>
    <w:semiHidden/>
    <w:unhideWhenUsed/>
    <w:rsid w:val="00C93CB1"/>
  </w:style>
  <w:style w:type="paragraph" w:styleId="BodyText">
    <w:name w:val="Body Text"/>
    <w:basedOn w:val="Normal"/>
    <w:link w:val="BodyTextChar"/>
    <w:uiPriority w:val="1"/>
    <w:qFormat/>
    <w:rsid w:val="00C93CB1"/>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C93CB1"/>
    <w:rPr>
      <w:rFonts w:ascii="Calibri" w:eastAsia="Calibri" w:hAnsi="Calibri" w:cs="Calibri"/>
      <w:kern w:val="0"/>
      <w:sz w:val="24"/>
      <w:szCs w:val="24"/>
      <w:lang w:val="en-US"/>
      <w14:ligatures w14:val="none"/>
    </w:rPr>
  </w:style>
  <w:style w:type="paragraph" w:styleId="Title">
    <w:name w:val="Title"/>
    <w:basedOn w:val="Normal"/>
    <w:link w:val="TitleChar"/>
    <w:uiPriority w:val="10"/>
    <w:qFormat/>
    <w:rsid w:val="00C93CB1"/>
    <w:pPr>
      <w:widowControl w:val="0"/>
      <w:autoSpaceDE w:val="0"/>
      <w:autoSpaceDN w:val="0"/>
      <w:spacing w:after="0" w:line="240" w:lineRule="auto"/>
      <w:ind w:left="455"/>
    </w:pPr>
    <w:rPr>
      <w:rFonts w:ascii="Calibri" w:eastAsia="Calibri" w:hAnsi="Calibri" w:cs="Calibri"/>
      <w:b/>
      <w:bCs/>
      <w:kern w:val="0"/>
      <w:sz w:val="72"/>
      <w:szCs w:val="72"/>
      <w:lang w:val="en-US"/>
      <w14:ligatures w14:val="none"/>
    </w:rPr>
  </w:style>
  <w:style w:type="character" w:customStyle="1" w:styleId="TitleChar">
    <w:name w:val="Title Char"/>
    <w:basedOn w:val="DefaultParagraphFont"/>
    <w:link w:val="Title"/>
    <w:uiPriority w:val="10"/>
    <w:rsid w:val="00C93CB1"/>
    <w:rPr>
      <w:rFonts w:ascii="Calibri" w:eastAsia="Calibri" w:hAnsi="Calibri" w:cs="Calibri"/>
      <w:b/>
      <w:bCs/>
      <w:kern w:val="0"/>
      <w:sz w:val="72"/>
      <w:szCs w:val="72"/>
      <w:lang w:val="en-US"/>
      <w14:ligatures w14:val="none"/>
    </w:rPr>
  </w:style>
  <w:style w:type="paragraph" w:customStyle="1" w:styleId="TableParagraph">
    <w:name w:val="Table Paragraph"/>
    <w:basedOn w:val="Normal"/>
    <w:uiPriority w:val="1"/>
    <w:qFormat/>
    <w:rsid w:val="00C93CB1"/>
    <w:pPr>
      <w:widowControl w:val="0"/>
      <w:autoSpaceDE w:val="0"/>
      <w:autoSpaceDN w:val="0"/>
      <w:spacing w:before="121" w:after="0" w:line="240" w:lineRule="auto"/>
      <w:ind w:left="109"/>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697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194"/>
  </w:style>
  <w:style w:type="paragraph" w:styleId="Footer">
    <w:name w:val="footer"/>
    <w:basedOn w:val="Normal"/>
    <w:link w:val="FooterChar"/>
    <w:uiPriority w:val="99"/>
    <w:unhideWhenUsed/>
    <w:rsid w:val="00697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194"/>
  </w:style>
  <w:style w:type="character" w:styleId="Hyperlink">
    <w:name w:val="Hyperlink"/>
    <w:rsid w:val="0026013A"/>
    <w:rPr>
      <w:color w:val="0000FF"/>
      <w:u w:val="single"/>
    </w:rPr>
  </w:style>
  <w:style w:type="character" w:styleId="UnresolvedMention">
    <w:name w:val="Unresolved Mention"/>
    <w:basedOn w:val="DefaultParagraphFont"/>
    <w:uiPriority w:val="99"/>
    <w:semiHidden/>
    <w:unhideWhenUsed/>
    <w:rsid w:val="0026013A"/>
    <w:rPr>
      <w:color w:val="605E5C"/>
      <w:shd w:val="clear" w:color="auto" w:fill="E1DFDD"/>
    </w:rPr>
  </w:style>
  <w:style w:type="character" w:customStyle="1" w:styleId="ui-provider">
    <w:name w:val="ui-provider"/>
    <w:basedOn w:val="DefaultParagraphFont"/>
    <w:rsid w:val="007268EF"/>
  </w:style>
  <w:style w:type="character" w:styleId="CommentReference">
    <w:name w:val="annotation reference"/>
    <w:semiHidden/>
    <w:rsid w:val="00291B20"/>
    <w:rPr>
      <w:sz w:val="16"/>
      <w:szCs w:val="16"/>
    </w:rPr>
  </w:style>
  <w:style w:type="paragraph" w:styleId="CommentText">
    <w:name w:val="annotation text"/>
    <w:basedOn w:val="Normal"/>
    <w:link w:val="CommentTextChar"/>
    <w:semiHidden/>
    <w:rsid w:val="00291B20"/>
    <w:pPr>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semiHidden/>
    <w:rsid w:val="00291B20"/>
    <w:rPr>
      <w:rFonts w:ascii="Arial" w:eastAsia="Times New Roman" w:hAnsi="Arial" w:cs="Times New Roman"/>
      <w:kern w:val="0"/>
      <w:sz w:val="20"/>
      <w:szCs w:val="20"/>
      <w14:ligatures w14:val="none"/>
    </w:rPr>
  </w:style>
  <w:style w:type="paragraph" w:styleId="Revision">
    <w:name w:val="Revision"/>
    <w:hidden/>
    <w:uiPriority w:val="99"/>
    <w:semiHidden/>
    <w:rsid w:val="00CE3CC2"/>
    <w:pPr>
      <w:spacing w:after="0" w:line="240" w:lineRule="auto"/>
    </w:pPr>
  </w:style>
  <w:style w:type="paragraph" w:styleId="CommentSubject">
    <w:name w:val="annotation subject"/>
    <w:basedOn w:val="CommentText"/>
    <w:next w:val="CommentText"/>
    <w:link w:val="CommentSubjectChar"/>
    <w:uiPriority w:val="99"/>
    <w:semiHidden/>
    <w:unhideWhenUsed/>
    <w:rsid w:val="00CE3CC2"/>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E3CC2"/>
    <w:rPr>
      <w:rFonts w:ascii="Arial" w:eastAsia="Times New Roman" w:hAnsi="Arial" w:cs="Times New Roman"/>
      <w:b/>
      <w:bCs/>
      <w:kern w:val="0"/>
      <w:sz w:val="20"/>
      <w:szCs w:val="20"/>
      <w14:ligatures w14:val="none"/>
    </w:rPr>
  </w:style>
  <w:style w:type="table" w:styleId="TableGrid">
    <w:name w:val="Table Grid"/>
    <w:basedOn w:val="TableNormal"/>
    <w:uiPriority w:val="39"/>
    <w:rsid w:val="0098076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A1CC8"/>
    <w:pPr>
      <w:pBdr>
        <w:top w:val="nil"/>
        <w:left w:val="nil"/>
        <w:bottom w:val="nil"/>
        <w:right w:val="nil"/>
        <w:between w:val="nil"/>
        <w:bar w:val="nil"/>
      </w:pBdr>
    </w:pPr>
    <w:rPr>
      <w:rFonts w:ascii="Calibri" w:eastAsia="Calibri" w:hAnsi="Calibri" w:cs="Calibri"/>
      <w:color w:val="000000"/>
      <w:kern w:val="0"/>
      <w:u w:color="000000"/>
      <w:bdr w:val="nil"/>
      <w:lang w:eastAsia="en-GB"/>
      <w14:textOutline w14:w="0" w14:cap="flat" w14:cmpd="sng" w14:algn="ctr">
        <w14:noFill/>
        <w14:prstDash w14:val="solid"/>
        <w14:bevel/>
      </w14:textOutline>
      <w14:ligatures w14:val="none"/>
    </w:rPr>
  </w:style>
  <w:style w:type="paragraph" w:styleId="NoSpacing">
    <w:name w:val="No Spacing"/>
    <w:uiPriority w:val="1"/>
    <w:qFormat/>
    <w:rsid w:val="000567FA"/>
    <w:pPr>
      <w:spacing w:after="0" w:line="240" w:lineRule="auto"/>
    </w:pPr>
  </w:style>
  <w:style w:type="paragraph" w:styleId="NormalWeb">
    <w:name w:val="Normal (Web)"/>
    <w:basedOn w:val="Normal"/>
    <w:uiPriority w:val="99"/>
    <w:semiHidden/>
    <w:unhideWhenUsed/>
    <w:rsid w:val="007E2BC5"/>
    <w:rPr>
      <w:rFonts w:ascii="Times New Roman" w:hAnsi="Times New Roman" w:cs="Times New Roman"/>
      <w:sz w:val="24"/>
      <w:szCs w:val="24"/>
    </w:rPr>
  </w:style>
  <w:style w:type="character" w:styleId="Strong">
    <w:name w:val="Strong"/>
    <w:basedOn w:val="DefaultParagraphFont"/>
    <w:uiPriority w:val="22"/>
    <w:qFormat/>
    <w:rsid w:val="00A23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04076">
      <w:bodyDiv w:val="1"/>
      <w:marLeft w:val="0"/>
      <w:marRight w:val="0"/>
      <w:marTop w:val="0"/>
      <w:marBottom w:val="0"/>
      <w:divBdr>
        <w:top w:val="none" w:sz="0" w:space="0" w:color="auto"/>
        <w:left w:val="none" w:sz="0" w:space="0" w:color="auto"/>
        <w:bottom w:val="none" w:sz="0" w:space="0" w:color="auto"/>
        <w:right w:val="none" w:sz="0" w:space="0" w:color="auto"/>
      </w:divBdr>
    </w:div>
    <w:div w:id="1491479644">
      <w:bodyDiv w:val="1"/>
      <w:marLeft w:val="0"/>
      <w:marRight w:val="0"/>
      <w:marTop w:val="0"/>
      <w:marBottom w:val="0"/>
      <w:divBdr>
        <w:top w:val="none" w:sz="0" w:space="0" w:color="auto"/>
        <w:left w:val="none" w:sz="0" w:space="0" w:color="auto"/>
        <w:bottom w:val="none" w:sz="0" w:space="0" w:color="auto"/>
        <w:right w:val="none" w:sz="0" w:space="0" w:color="auto"/>
      </w:divBdr>
    </w:div>
    <w:div w:id="15635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housing-ombudsman.org.uk/residents/make-a-complaint/" TargetMode="External"/><Relationship Id="rId3" Type="http://schemas.openxmlformats.org/officeDocument/2006/relationships/customXml" Target="../customXml/item3.xml"/><Relationship Id="rId21" Type="http://schemas.openxmlformats.org/officeDocument/2006/relationships/hyperlink" Target="mailto:informationgovernance@inspirenorth.co.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info@housing-ombudsman.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spirenorth.co.uk" TargetMode="External"/><Relationship Id="rId20" Type="http://schemas.openxmlformats.org/officeDocument/2006/relationships/hyperlink" Target="https://www.inspirenorth.co.uk/contact-feedback/client-and-tenant-feedba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info@inspirenorth.co.uk"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lgo.org.uk/make-a-complaint/how-to-register-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quality@inspirenorth.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5C90446524445B3F856EA388B12F9" ma:contentTypeVersion="22" ma:contentTypeDescription="Create a new document." ma:contentTypeScope="" ma:versionID="1ce13a55e7d4a78af6a6f5b69c65eb62">
  <xsd:schema xmlns:xsd="http://www.w3.org/2001/XMLSchema" xmlns:xs="http://www.w3.org/2001/XMLSchema" xmlns:p="http://schemas.microsoft.com/office/2006/metadata/properties" xmlns:ns2="a0460e98-76a5-445f-be36-66efb7fd4a54" xmlns:ns4="3be1a538-ceff-44b5-9d1a-a764713d1283" xmlns:ns5="cc4c43e2-4a8b-4559-a39e-4aca97bc783e" targetNamespace="http://schemas.microsoft.com/office/2006/metadata/properties" ma:root="true" ma:fieldsID="28e1a5e47e59dd094023e0691746a013" ns2:_="" ns4:_="" ns5:_="">
    <xsd:import namespace="a0460e98-76a5-445f-be36-66efb7fd4a54"/>
    <xsd:import namespace="3be1a538-ceff-44b5-9d1a-a764713d1283"/>
    <xsd:import namespace="cc4c43e2-4a8b-4559-a39e-4aca97bc783e"/>
    <xsd:element name="properties">
      <xsd:complexType>
        <xsd:sequence>
          <xsd:element name="documentManagement">
            <xsd:complexType>
              <xsd:all>
                <xsd:element ref="ns2:attPageLink" minOccurs="0"/>
                <xsd:element ref="ns4:oe40ca2c591548ed8d7c5aaedec807af" minOccurs="0"/>
                <xsd:element ref="ns5:TaxCatchAll" minOccurs="0"/>
                <xsd:element ref="ns2:ContractType" minOccurs="0"/>
                <xsd:element ref="ns2:SLTPolicyOwner"/>
                <xsd:element ref="ns2:Reviewer"/>
                <xsd:element ref="ns2:DocumentType" minOccurs="0"/>
                <xsd:element ref="ns2:ReviewFrequency"/>
                <xsd:element ref="ns2:FormAttached"/>
                <xsd:element ref="ns2:EIAIncluded"/>
                <xsd:element ref="ns2:SocialValueRequirement" minOccurs="0"/>
                <xsd:element ref="ns2:LastFullReview"/>
                <xsd:element ref="ns2:CurrentVersionNumber"/>
                <xsd:element ref="ns2:NextFullReview"/>
                <xsd:element ref="ns2:PersonalDataWithin" minOccurs="0"/>
                <xsd:element ref="ns2:SubCommittee" minOccurs="0"/>
                <xsd:element ref="ns2:af43016b85954c3796f9d496eee0fb43"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60e98-76a5-445f-be36-66efb7fd4a54" elementFormDefault="qualified">
    <xsd:import namespace="http://schemas.microsoft.com/office/2006/documentManagement/types"/>
    <xsd:import namespace="http://schemas.microsoft.com/office/infopath/2007/PartnerControls"/>
    <xsd:element name="attPageLink" ma:index="8" nillable="true" ma:displayName="Linked Page" ma:list="{c2e771d6-7633-4597-ade5-8a250b469400}" ma:internalName="attPageLink" ma:showField="Title">
      <xsd:simpleType>
        <xsd:restriction base="dms:Lookup"/>
      </xsd:simpleType>
    </xsd:element>
    <xsd:element name="ContractType" ma:index="12" nillable="true" ma:displayName="Contract Type" ma:format="Dropdown" ma:internalName="ContractType" ma:requiredMultiChoice="true">
      <xsd:complexType>
        <xsd:complexContent>
          <xsd:extension base="dms:MultiChoice">
            <xsd:sequence>
              <xsd:element name="Value" maxOccurs="unbounded" minOccurs="0" nillable="true">
                <xsd:simpleType>
                  <xsd:restriction base="dms:Choice">
                    <xsd:enumeration value="Perm or Fix"/>
                    <xsd:enumeration value="Casual"/>
                    <xsd:enumeration value="Volunteer or Student"/>
                  </xsd:restriction>
                </xsd:simpleType>
              </xsd:element>
            </xsd:sequence>
          </xsd:extension>
        </xsd:complexContent>
      </xsd:complexType>
    </xsd:element>
    <xsd:element name="SLTPolicyOwner" ma:index="13" ma:displayName="SLT Policy Owner" ma:format="Dropdown" ma:list="UserInfo" ma:SharePointGroup="0" ma:internalName="SLTPolic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er" ma:index="14"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Type" ma:index="15" nillable="true" ma:displayName="Document Type" ma:format="Dropdown" ma:internalName="DocumentType" ma:requiredMultiChoice="true">
      <xsd:complexType>
        <xsd:complexContent>
          <xsd:extension base="dms:MultiChoice">
            <xsd:sequence>
              <xsd:element name="Value" maxOccurs="unbounded" minOccurs="0" nillable="true">
                <xsd:simpleType>
                  <xsd:restriction base="dms:Choice">
                    <xsd:enumeration value="Policy"/>
                    <xsd:enumeration value="SOP"/>
                    <xsd:enumeration value="Procedure"/>
                    <xsd:enumeration value="Form"/>
                    <xsd:enumeration value="Template"/>
                    <xsd:enumeration value="Comms"/>
                    <xsd:enumeration value="Framework"/>
                  </xsd:restriction>
                </xsd:simpleType>
              </xsd:element>
            </xsd:sequence>
          </xsd:extension>
        </xsd:complexContent>
      </xsd:complexType>
    </xsd:element>
    <xsd:element name="ReviewFrequency" ma:index="16" ma:displayName="Review Frequency" ma:format="RadioButtons" ma:internalName="ReviewFrequency">
      <xsd:simpleType>
        <xsd:restriction base="dms:Choice">
          <xsd:enumeration value="1 year"/>
          <xsd:enumeration value="3 year"/>
          <xsd:enumeration value="5 year"/>
          <xsd:enumeration value="Choice 4"/>
        </xsd:restriction>
      </xsd:simpleType>
    </xsd:element>
    <xsd:element name="FormAttached" ma:index="17" ma:displayName="Form Attached" ma:format="RadioButtons" ma:internalName="FormAttached">
      <xsd:simpleType>
        <xsd:restriction base="dms:Choice">
          <xsd:enumeration value="Yes"/>
          <xsd:enumeration value="No"/>
        </xsd:restriction>
      </xsd:simpleType>
    </xsd:element>
    <xsd:element name="EIAIncluded" ma:index="18" ma:displayName="EIA Included" ma:format="RadioButtons" ma:internalName="EIAIncluded">
      <xsd:simpleType>
        <xsd:restriction base="dms:Choice">
          <xsd:enumeration value="Yes"/>
          <xsd:enumeration value="No"/>
        </xsd:restriction>
      </xsd:simpleType>
    </xsd:element>
    <xsd:element name="SocialValueRequirement" ma:index="19" nillable="true" ma:displayName="Social Value Requirement" ma:format="RadioButtons" ma:internalName="SocialValueRequirement">
      <xsd:simpleType>
        <xsd:restriction base="dms:Choice">
          <xsd:enumeration value="Yes"/>
          <xsd:enumeration value="No"/>
        </xsd:restriction>
      </xsd:simpleType>
    </xsd:element>
    <xsd:element name="LastFullReview" ma:index="20" ma:displayName="Last Full Review" ma:format="DateOnly" ma:internalName="LastFullReview">
      <xsd:simpleType>
        <xsd:restriction base="dms:DateTime"/>
      </xsd:simpleType>
    </xsd:element>
    <xsd:element name="CurrentVersionNumber" ma:index="21" ma:displayName="Current Version Number" ma:format="Dropdown" ma:internalName="CurrentVersionNumber" ma:percentage="FALSE">
      <xsd:simpleType>
        <xsd:restriction base="dms:Number"/>
      </xsd:simpleType>
    </xsd:element>
    <xsd:element name="NextFullReview" ma:index="22" ma:displayName="Next Full Review" ma:format="DateOnly" ma:internalName="NextFullReview">
      <xsd:simpleType>
        <xsd:restriction base="dms:DateTime"/>
      </xsd:simpleType>
    </xsd:element>
    <xsd:element name="PersonalDataWithin" ma:index="23" nillable="true" ma:displayName="Personal Data Within" ma:format="RadioButtons" ma:internalName="PersonalDataWithin">
      <xsd:simpleType>
        <xsd:restriction base="dms:Choice">
          <xsd:enumeration value="Yes"/>
          <xsd:enumeration value="No"/>
        </xsd:restriction>
      </xsd:simpleType>
    </xsd:element>
    <xsd:element name="SubCommittee" ma:index="24" nillable="true" ma:displayName="Sub Committee" ma:format="Dropdown" ma:internalName="SubCommittee">
      <xsd:complexType>
        <xsd:complexContent>
          <xsd:extension base="dms:MultiChoice">
            <xsd:sequence>
              <xsd:element name="Value" maxOccurs="unbounded" minOccurs="0" nillable="true">
                <xsd:simpleType>
                  <xsd:restriction base="dms:Choice">
                    <xsd:enumeration value="AR&amp;R"/>
                    <xsd:enumeration value="O&amp;D"/>
                    <xsd:enumeration value="P&amp;C"/>
                    <xsd:enumeration value="Noms"/>
                    <xsd:enumeration value="Board"/>
                  </xsd:restriction>
                </xsd:simpleType>
              </xsd:element>
            </xsd:sequence>
          </xsd:extension>
        </xsd:complexContent>
      </xsd:complexType>
    </xsd:element>
    <xsd:element name="af43016b85954c3796f9d496eee0fb43" ma:index="26" nillable="true" ma:taxonomy="true" ma:internalName="af43016b85954c3796f9d496eee0fb43" ma:taxonomyFieldName="Keywords" ma:displayName="Keywords" ma:default="" ma:fieldId="{af43016b-8595-4c37-96f9-d496eee0fb43}" ma:taxonomyMulti="true" ma:sspId="bb245ec9-5f2d-41fd-9b04-fd1b60c6835b" ma:termSetId="abd552b3-3cfc-47b1-88e6-82f98694e9a3"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e1a538-ceff-44b5-9d1a-a764713d1283" elementFormDefault="qualified">
    <xsd:import namespace="http://schemas.microsoft.com/office/2006/documentManagement/types"/>
    <xsd:import namespace="http://schemas.microsoft.com/office/infopath/2007/PartnerControls"/>
    <xsd:element name="oe40ca2c591548ed8d7c5aaedec807af" ma:index="10" nillable="true" ma:taxonomy="true" ma:internalName="oe40ca2c591548ed8d7c5aaedec807af" ma:taxonomyFieldName="attContentTags" ma:displayName="Content Tags" ma:readOnly="false" ma:default="" ma:fieldId="{8e40ca2c-5915-48ed-8d7c-5aaedec807af}" ma:taxonomyMulti="true" ma:sspId="bb245ec9-5f2d-41fd-9b04-fd1b60c6835b" ma:termSetId="451eb659-9d64-4d7b-a648-c30a6e8b84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4c43e2-4a8b-4559-a39e-4aca97bc783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29ee963-9fd9-44fb-a15a-b83c25c8cc12}" ma:internalName="TaxCatchAll" ma:showField="CatchAllData" ma:web="ea9275b1-e91d-4ddd-9202-a72bd8baf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f43016b85954c3796f9d496eee0fb43 xmlns="a0460e98-76a5-445f-be36-66efb7fd4a54">
      <Terms xmlns="http://schemas.microsoft.com/office/infopath/2007/PartnerControls"/>
    </af43016b85954c3796f9d496eee0fb43>
    <EIAIncluded xmlns="a0460e98-76a5-445f-be36-66efb7fd4a54">No</EIAIncluded>
    <TaxCatchAll xmlns="cc4c43e2-4a8b-4559-a39e-4aca97bc783e" xsi:nil="true"/>
    <SocialValueRequirement xmlns="a0460e98-76a5-445f-be36-66efb7fd4a54" xsi:nil="true"/>
    <ContractType xmlns="a0460e98-76a5-445f-be36-66efb7fd4a54">
      <Value>Perm or Fix</Value>
      <Value>Casual</Value>
      <Value>Volunteer or Student</Value>
    </ContractType>
    <ReviewFrequency xmlns="a0460e98-76a5-445f-be36-66efb7fd4a54">3 year</ReviewFrequency>
    <LastFullReview xmlns="a0460e98-76a5-445f-be36-66efb7fd4a54">2024-06-29T23:00:00+00:00</LastFullReview>
    <oe40ca2c591548ed8d7c5aaedec807af xmlns="3be1a538-ceff-44b5-9d1a-a764713d1283">
      <Terms xmlns="http://schemas.microsoft.com/office/infopath/2007/PartnerControls"/>
    </oe40ca2c591548ed8d7c5aaedec807af>
    <FormAttached xmlns="a0460e98-76a5-445f-be36-66efb7fd4a54">Yes</FormAttached>
    <Reviewer xmlns="a0460e98-76a5-445f-be36-66efb7fd4a54">
      <UserInfo>
        <DisplayName>Emma Kennedy</DisplayName>
        <AccountId>23</AccountId>
        <AccountType/>
      </UserInfo>
    </Reviewer>
    <PersonalDataWithin xmlns="a0460e98-76a5-445f-be36-66efb7fd4a54" xsi:nil="true"/>
    <NextFullReview xmlns="a0460e98-76a5-445f-be36-66efb7fd4a54">2027-06-29T23:00:00+00:00</NextFullReview>
    <attPageLink xmlns="a0460e98-76a5-445f-be36-66efb7fd4a54">100</attPageLink>
    <DocumentType xmlns="a0460e98-76a5-445f-be36-66efb7fd4a54">
      <Value>Policy</Value>
    </DocumentType>
    <SLTPolicyOwner xmlns="a0460e98-76a5-445f-be36-66efb7fd4a54">
      <UserInfo>
        <DisplayName>Kira Moxon-Lumb</DisplayName>
        <AccountId>22</AccountId>
        <AccountType/>
      </UserInfo>
    </SLTPolicyOwner>
    <SubCommittee xmlns="a0460e98-76a5-445f-be36-66efb7fd4a54" xsi:nil="true"/>
    <CurrentVersionNumber xmlns="a0460e98-76a5-445f-be36-66efb7fd4a54">0.1</CurrentVersionNumber>
  </documentManagement>
</p:properties>
</file>

<file path=customXml/itemProps1.xml><?xml version="1.0" encoding="utf-8"?>
<ds:datastoreItem xmlns:ds="http://schemas.openxmlformats.org/officeDocument/2006/customXml" ds:itemID="{B7DC27D9-66CF-45DD-AFE5-F19983EACD96}">
  <ds:schemaRefs>
    <ds:schemaRef ds:uri="http://schemas.microsoft.com/sharepoint/v3/contenttype/forms"/>
  </ds:schemaRefs>
</ds:datastoreItem>
</file>

<file path=customXml/itemProps2.xml><?xml version="1.0" encoding="utf-8"?>
<ds:datastoreItem xmlns:ds="http://schemas.openxmlformats.org/officeDocument/2006/customXml" ds:itemID="{A673CC02-07BE-45C8-AE12-06050A72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60e98-76a5-445f-be36-66efb7fd4a54"/>
    <ds:schemaRef ds:uri="3be1a538-ceff-44b5-9d1a-a764713d1283"/>
    <ds:schemaRef ds:uri="cc4c43e2-4a8b-4559-a39e-4aca97bc7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C5053-8080-41F0-9C59-4BC31213DC6F}">
  <ds:schemaRefs>
    <ds:schemaRef ds:uri="http://schemas.microsoft.com/office/2006/metadata/properties"/>
    <ds:schemaRef ds:uri="http://schemas.microsoft.com/office/2006/documentManagement/types"/>
    <ds:schemaRef ds:uri="cc4c43e2-4a8b-4559-a39e-4aca97bc783e"/>
    <ds:schemaRef ds:uri="http://purl.org/dc/dcmitype/"/>
    <ds:schemaRef ds:uri="3be1a538-ceff-44b5-9d1a-a764713d1283"/>
    <ds:schemaRef ds:uri="a0460e98-76a5-445f-be36-66efb7fd4a54"/>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4440</Words>
  <Characters>25311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Compliments, Concerns and Complaints (Feedback) Policy</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Compliments, Concerns and Complaints (Feedback) Policy</dc:title>
  <dc:subject/>
  <dc:creator>Claire Walker</dc:creator>
  <cp:keywords/>
  <dc:description/>
  <cp:lastModifiedBy>Claire Walker</cp:lastModifiedBy>
  <cp:revision>4</cp:revision>
  <dcterms:created xsi:type="dcterms:W3CDTF">2025-06-04T10:11:00Z</dcterms:created>
  <dcterms:modified xsi:type="dcterms:W3CDTF">2025-06-11T16:01:00Z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0x0101000285C90446524445B3F856EA388B12F9</vt:lpwstr>
  </property>
  <property fmtid="{D5CDD505-2E9C-101B-9397-08002B2CF9AE}" pid="3" name="TaxKeyword">
    <vt:lpwstr/>
  </property>
  <property fmtid="{D5CDD505-2E9C-101B-9397-08002B2CF9AE}" pid="4" name="MediaServiceImageTags">
    <vt:lpwstr/>
  </property>
  <property fmtid="{D5CDD505-2E9C-101B-9397-08002B2CF9AE}" pid="5" name="attContentTags">
    <vt:lpwstr/>
  </property>
</Properties>
</file>